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52E89" w14:textId="77777777" w:rsidR="005471EC" w:rsidRDefault="005471EC" w:rsidP="005471EC">
      <w:pPr>
        <w:pStyle w:val="Normaalweb"/>
        <w:jc w:val="center"/>
        <w:rPr>
          <w:rFonts w:ascii="Avenir Heavy" w:hAnsi="Avenir Heavy"/>
          <w:b/>
          <w:bCs/>
          <w:caps/>
          <w:color w:val="000000" w:themeColor="text1"/>
        </w:rPr>
      </w:pPr>
      <w:r>
        <w:rPr>
          <w:rFonts w:ascii="Avenir Book" w:hAnsi="Avenir Book"/>
          <w:noProof/>
          <w:color w:val="000000" w:themeColor="text1"/>
          <w:spacing w:val="38"/>
          <w:lang w:val="en-US"/>
        </w:rPr>
        <mc:AlternateContent>
          <mc:Choice Requires="wps">
            <w:drawing>
              <wp:anchor distT="0" distB="0" distL="114300" distR="114300" simplePos="0" relativeHeight="251659264" behindDoc="0" locked="0" layoutInCell="1" allowOverlap="1" wp14:anchorId="55E79C5E" wp14:editId="024F21B1">
                <wp:simplePos x="0" y="0"/>
                <wp:positionH relativeFrom="column">
                  <wp:posOffset>0</wp:posOffset>
                </wp:positionH>
                <wp:positionV relativeFrom="paragraph">
                  <wp:posOffset>2171700</wp:posOffset>
                </wp:positionV>
                <wp:extent cx="5943600" cy="4572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5943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6243D2" w14:textId="7ED04CDE" w:rsidR="005471EC" w:rsidRDefault="005471EC">
                            <w:r w:rsidRPr="005471EC">
                              <w:rPr>
                                <w:rFonts w:ascii="Avenir Heavy" w:hAnsi="Avenir Heavy"/>
                                <w:b/>
                                <w:bCs/>
                                <w:color w:val="000000" w:themeColor="text1"/>
                                <w:spacing w:val="34"/>
                                <w:sz w:val="48"/>
                                <w:szCs w:val="48"/>
                              </w:rPr>
                              <w:t>DUURZAAMHEIDSVERKLARING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vak 4" o:spid="_x0000_s1026" type="#_x0000_t202" style="position:absolute;left:0;text-align:left;margin-left:0;margin-top:171pt;width:46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" filled="f" stroked="f">
                <v:textbox>
                  <w:txbxContent>
                    <w:p w14:paraId="2E6243D2" w14:textId="7ED04CDE" w:rsidR="005471EC" w:rsidRDefault="005471EC">
                      <w:r w:rsidRPr="005471EC">
                        <w:rPr>
                          <w:rFonts w:ascii="Avenir Heavy" w:hAnsi="Avenir Heavy"/>
                          <w:b/>
                          <w:bCs/>
                          <w:color w:val="000000" w:themeColor="text1"/>
                          <w:spacing w:val="34"/>
                          <w:sz w:val="48"/>
                          <w:szCs w:val="48"/>
                        </w:rPr>
                        <w:t>DUURZAAMHEIDSVERKLARING</w:t>
                      </w:r>
                    </w:p>
                  </w:txbxContent>
                </v:textbox>
                <w10:wrap type="square"/>
              </v:shape>
            </w:pict>
          </mc:Fallback>
        </mc:AlternateContent>
      </w:r>
      <w:r w:rsidRPr="005471EC">
        <w:rPr>
          <w:rFonts w:ascii="Avenir Book" w:hAnsi="Avenir Book"/>
          <w:noProof/>
          <w:color w:val="000000" w:themeColor="text1"/>
          <w:spacing w:val="38"/>
          <w:lang w:val="en-US"/>
        </w:rPr>
        <w:drawing>
          <wp:anchor distT="0" distB="0" distL="114300" distR="114300" simplePos="0" relativeHeight="251658240" behindDoc="0" locked="0" layoutInCell="1" allowOverlap="1" wp14:anchorId="479A4C81" wp14:editId="6B00371C">
            <wp:simplePos x="0" y="0"/>
            <wp:positionH relativeFrom="column">
              <wp:posOffset>-114300</wp:posOffset>
            </wp:positionH>
            <wp:positionV relativeFrom="paragraph">
              <wp:posOffset>114300</wp:posOffset>
            </wp:positionV>
            <wp:extent cx="5829300" cy="2127885"/>
            <wp:effectExtent l="0" t="0" r="12700" b="5715"/>
            <wp:wrapThrough wrapText="bothSides">
              <wp:wrapPolygon edited="0">
                <wp:start x="376" y="0"/>
                <wp:lineTo x="376" y="21400"/>
                <wp:lineTo x="21553" y="21400"/>
                <wp:lineTo x="21553" y="0"/>
                <wp:lineTo x="376"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1.png"/>
                    <pic:cNvPicPr/>
                  </pic:nvPicPr>
                  <pic:blipFill>
                    <a:blip r:embed="rId7">
                      <a:extLst>
                        <a:ext uri="{28A0092B-C50C-407E-A947-70E740481C1C}">
                          <a14:useLocalDpi xmlns:a14="http://schemas.microsoft.com/office/drawing/2010/main" val="0"/>
                        </a:ext>
                      </a:extLst>
                    </a:blip>
                    <a:stretch>
                      <a:fillRect/>
                    </a:stretch>
                  </pic:blipFill>
                  <pic:spPr>
                    <a:xfrm>
                      <a:off x="0" y="0"/>
                      <a:ext cx="5829300" cy="2127885"/>
                    </a:xfrm>
                    <a:prstGeom prst="rect">
                      <a:avLst/>
                    </a:prstGeom>
                  </pic:spPr>
                </pic:pic>
              </a:graphicData>
            </a:graphic>
            <wp14:sizeRelH relativeFrom="page">
              <wp14:pctWidth>0</wp14:pctWidth>
            </wp14:sizeRelH>
            <wp14:sizeRelV relativeFrom="page">
              <wp14:pctHeight>0</wp14:pctHeight>
            </wp14:sizeRelV>
          </wp:anchor>
        </w:drawing>
      </w:r>
      <w:bookmarkStart w:id="0" w:name="OLE_LINK3"/>
      <w:bookmarkStart w:id="1" w:name="OLE_LINK4"/>
      <w:bookmarkStart w:id="2" w:name="OLE_LINK5"/>
    </w:p>
    <w:p w14:paraId="7AEC03EF" w14:textId="0527379B" w:rsidR="004B5762" w:rsidRPr="004B5762" w:rsidRDefault="004B5762" w:rsidP="005471EC">
      <w:pPr>
        <w:pStyle w:val="Normaalweb"/>
        <w:rPr>
          <w:rFonts w:ascii="Avenir Heavy" w:hAnsi="Avenir Heavy"/>
          <w:b/>
          <w:bCs/>
          <w:caps/>
          <w:color w:val="000000" w:themeColor="text1"/>
        </w:rPr>
      </w:pPr>
      <w:r w:rsidRPr="004B5762">
        <w:rPr>
          <w:rFonts w:ascii="Avenir Heavy" w:hAnsi="Avenir Heavy"/>
          <w:b/>
          <w:bCs/>
          <w:caps/>
          <w:color w:val="000000" w:themeColor="text1"/>
        </w:rPr>
        <w:t>ALGEMEEN</w:t>
      </w:r>
    </w:p>
    <w:p w14:paraId="3A455615" w14:textId="341DC8BE" w:rsidR="00D0176B" w:rsidRPr="004B5762" w:rsidRDefault="00D0176B" w:rsidP="005471EC">
      <w:pPr>
        <w:jc w:val="both"/>
        <w:rPr>
          <w:rFonts w:ascii="Avenir Book" w:hAnsi="Avenir Book"/>
          <w:color w:val="000000" w:themeColor="text1"/>
          <w:sz w:val="20"/>
          <w:szCs w:val="20"/>
        </w:rPr>
      </w:pPr>
      <w:r w:rsidRPr="004B5762">
        <w:rPr>
          <w:rFonts w:ascii="Avenir Book" w:hAnsi="Avenir Book"/>
          <w:color w:val="000000" w:themeColor="text1"/>
          <w:sz w:val="20"/>
          <w:szCs w:val="20"/>
        </w:rPr>
        <w:t>TPO</w:t>
      </w:r>
      <w:r w:rsidR="00396397" w:rsidRPr="004B5762">
        <w:rPr>
          <w:rFonts w:ascii="Avenir Book" w:hAnsi="Avenir Book"/>
          <w:color w:val="000000" w:themeColor="text1"/>
          <w:sz w:val="20"/>
          <w:szCs w:val="20"/>
        </w:rPr>
        <w:t>’s</w:t>
      </w:r>
      <w:r w:rsidRPr="004B5762">
        <w:rPr>
          <w:rFonts w:ascii="Avenir Book" w:hAnsi="Avenir Book"/>
          <w:color w:val="000000" w:themeColor="text1"/>
          <w:sz w:val="20"/>
          <w:szCs w:val="20"/>
        </w:rPr>
        <w:t xml:space="preserve"> (of FPO</w:t>
      </w:r>
      <w:r w:rsidR="00396397" w:rsidRPr="004B5762">
        <w:rPr>
          <w:rFonts w:ascii="Avenir Book" w:hAnsi="Avenir Book"/>
          <w:color w:val="000000" w:themeColor="text1"/>
          <w:sz w:val="20"/>
          <w:szCs w:val="20"/>
        </w:rPr>
        <w:t>’s</w:t>
      </w:r>
      <w:r w:rsidRPr="004B5762">
        <w:rPr>
          <w:rFonts w:ascii="Avenir Book" w:hAnsi="Avenir Book"/>
          <w:color w:val="000000" w:themeColor="text1"/>
          <w:sz w:val="20"/>
          <w:szCs w:val="20"/>
        </w:rPr>
        <w:t>) zijn thermoplastische polyolefinen. Het zijn </w:t>
      </w:r>
      <w:r w:rsidR="008E4626" w:rsidRPr="004B5762">
        <w:rPr>
          <w:rFonts w:ascii="Avenir Book" w:hAnsi="Avenir Book"/>
          <w:color w:val="000000" w:themeColor="text1"/>
          <w:sz w:val="20"/>
          <w:szCs w:val="20"/>
        </w:rPr>
        <w:fldChar w:fldCharType="begin"/>
      </w:r>
      <w:r w:rsidR="008E4626" w:rsidRPr="004B5762">
        <w:rPr>
          <w:rFonts w:ascii="Avenir Book" w:hAnsi="Avenir Book"/>
          <w:color w:val="000000" w:themeColor="text1"/>
          <w:sz w:val="20"/>
          <w:szCs w:val="20"/>
        </w:rPr>
        <w:instrText xml:space="preserve"> HYPERLINK "https://nl.wikipedia.org/wiki/Polymeer" \o "Polymeer" </w:instrText>
      </w:r>
      <w:r w:rsidR="008E4626" w:rsidRPr="004B5762">
        <w:rPr>
          <w:rFonts w:ascii="Avenir Book" w:hAnsi="Avenir Book"/>
          <w:color w:val="000000" w:themeColor="text1"/>
          <w:sz w:val="20"/>
          <w:szCs w:val="20"/>
        </w:rPr>
        <w:fldChar w:fldCharType="separate"/>
      </w:r>
      <w:r w:rsidRPr="004B5762">
        <w:rPr>
          <w:rFonts w:ascii="Avenir Book" w:hAnsi="Avenir Book"/>
          <w:color w:val="000000" w:themeColor="text1"/>
          <w:sz w:val="20"/>
          <w:szCs w:val="20"/>
        </w:rPr>
        <w:t>polymeren</w:t>
      </w:r>
      <w:r w:rsidR="008E4626" w:rsidRPr="004B5762">
        <w:rPr>
          <w:rFonts w:ascii="Avenir Book" w:hAnsi="Avenir Book"/>
          <w:color w:val="000000" w:themeColor="text1"/>
          <w:sz w:val="20"/>
          <w:szCs w:val="20"/>
        </w:rPr>
        <w:fldChar w:fldCharType="end"/>
      </w:r>
      <w:r w:rsidRPr="004B5762">
        <w:rPr>
          <w:rFonts w:ascii="Avenir Book" w:hAnsi="Avenir Book"/>
          <w:color w:val="000000" w:themeColor="text1"/>
          <w:sz w:val="20"/>
          <w:szCs w:val="20"/>
        </w:rPr>
        <w:t> (</w:t>
      </w:r>
      <w:r w:rsidR="00DB6651">
        <w:fldChar w:fldCharType="begin"/>
      </w:r>
      <w:r w:rsidR="00DB6651">
        <w:instrText xml:space="preserve"> HYPERLINK "https://nl.wikipedia.org/wiki/Kunststof_(materiaal)" \o "Kunststof (materiaal)" </w:instrText>
      </w:r>
      <w:r w:rsidR="00DB6651">
        <w:fldChar w:fldCharType="separate"/>
      </w:r>
      <w:r w:rsidRPr="004B5762">
        <w:rPr>
          <w:rFonts w:ascii="Avenir Book" w:hAnsi="Avenir Book"/>
          <w:color w:val="000000" w:themeColor="text1"/>
          <w:sz w:val="20"/>
          <w:szCs w:val="20"/>
        </w:rPr>
        <w:t>kunststoffen</w:t>
      </w:r>
      <w:r w:rsidR="00DB6651">
        <w:rPr>
          <w:rFonts w:ascii="Avenir Book" w:hAnsi="Avenir Book"/>
          <w:color w:val="000000" w:themeColor="text1"/>
          <w:sz w:val="20"/>
          <w:szCs w:val="20"/>
        </w:rPr>
        <w:fldChar w:fldCharType="end"/>
      </w:r>
      <w:r w:rsidRPr="004B5762">
        <w:rPr>
          <w:rFonts w:ascii="Avenir Book" w:hAnsi="Avenir Book"/>
          <w:color w:val="000000" w:themeColor="text1"/>
          <w:sz w:val="20"/>
          <w:szCs w:val="20"/>
        </w:rPr>
        <w:t>) op basis van uitsluitend </w:t>
      </w:r>
      <w:r w:rsidR="008E4626" w:rsidRPr="004B5762">
        <w:rPr>
          <w:rFonts w:ascii="Avenir Book" w:hAnsi="Avenir Book"/>
          <w:color w:val="000000" w:themeColor="text1"/>
          <w:sz w:val="20"/>
          <w:szCs w:val="20"/>
        </w:rPr>
        <w:fldChar w:fldCharType="begin"/>
      </w:r>
      <w:r w:rsidR="008E4626" w:rsidRPr="004B5762">
        <w:rPr>
          <w:rFonts w:ascii="Avenir Book" w:hAnsi="Avenir Book"/>
          <w:color w:val="000000" w:themeColor="text1"/>
          <w:sz w:val="20"/>
          <w:szCs w:val="20"/>
        </w:rPr>
        <w:instrText xml:space="preserve"> HYPERLINK "https://nl.wikipedia.org/wiki/Koolstof" \o "Koolstof" </w:instrText>
      </w:r>
      <w:r w:rsidR="008E4626" w:rsidRPr="004B5762">
        <w:rPr>
          <w:rFonts w:ascii="Avenir Book" w:hAnsi="Avenir Book"/>
          <w:color w:val="000000" w:themeColor="text1"/>
          <w:sz w:val="20"/>
          <w:szCs w:val="20"/>
        </w:rPr>
        <w:fldChar w:fldCharType="separate"/>
      </w:r>
      <w:r w:rsidRPr="004B5762">
        <w:rPr>
          <w:rFonts w:ascii="Avenir Book" w:hAnsi="Avenir Book"/>
          <w:color w:val="000000" w:themeColor="text1"/>
          <w:sz w:val="20"/>
          <w:szCs w:val="20"/>
        </w:rPr>
        <w:t>koolstof</w:t>
      </w:r>
      <w:r w:rsidR="008E4626" w:rsidRPr="004B5762">
        <w:rPr>
          <w:rFonts w:ascii="Avenir Book" w:hAnsi="Avenir Book"/>
          <w:color w:val="000000" w:themeColor="text1"/>
          <w:sz w:val="20"/>
          <w:szCs w:val="20"/>
        </w:rPr>
        <w:fldChar w:fldCharType="end"/>
      </w:r>
      <w:r w:rsidRPr="004B5762">
        <w:rPr>
          <w:rFonts w:ascii="Avenir Book" w:hAnsi="Avenir Book"/>
          <w:color w:val="000000" w:themeColor="text1"/>
          <w:sz w:val="20"/>
          <w:szCs w:val="20"/>
        </w:rPr>
        <w:t> en </w:t>
      </w:r>
      <w:r w:rsidR="008E4626" w:rsidRPr="004B5762">
        <w:rPr>
          <w:rFonts w:ascii="Avenir Book" w:hAnsi="Avenir Book"/>
          <w:color w:val="000000" w:themeColor="text1"/>
          <w:sz w:val="20"/>
          <w:szCs w:val="20"/>
        </w:rPr>
        <w:fldChar w:fldCharType="begin"/>
      </w:r>
      <w:r w:rsidR="008E4626" w:rsidRPr="004B5762">
        <w:rPr>
          <w:rFonts w:ascii="Avenir Book" w:hAnsi="Avenir Book"/>
          <w:color w:val="000000" w:themeColor="text1"/>
          <w:sz w:val="20"/>
          <w:szCs w:val="20"/>
        </w:rPr>
        <w:instrText xml:space="preserve"> HYPERLINK "https://nl.wikipedia.org/wiki/Waterstof_(element)" \o "Waterstof (element)" </w:instrText>
      </w:r>
      <w:r w:rsidR="008E4626" w:rsidRPr="004B5762">
        <w:rPr>
          <w:rFonts w:ascii="Avenir Book" w:hAnsi="Avenir Book"/>
          <w:color w:val="000000" w:themeColor="text1"/>
          <w:sz w:val="20"/>
          <w:szCs w:val="20"/>
        </w:rPr>
        <w:fldChar w:fldCharType="separate"/>
      </w:r>
      <w:r w:rsidRPr="004B5762">
        <w:rPr>
          <w:rFonts w:ascii="Avenir Book" w:hAnsi="Avenir Book"/>
          <w:color w:val="000000" w:themeColor="text1"/>
          <w:sz w:val="20"/>
          <w:szCs w:val="20"/>
        </w:rPr>
        <w:t>waterstof</w:t>
      </w:r>
      <w:r w:rsidR="008E4626" w:rsidRPr="004B5762">
        <w:rPr>
          <w:rFonts w:ascii="Avenir Book" w:hAnsi="Avenir Book"/>
          <w:color w:val="000000" w:themeColor="text1"/>
          <w:sz w:val="20"/>
          <w:szCs w:val="20"/>
        </w:rPr>
        <w:fldChar w:fldCharType="end"/>
      </w:r>
      <w:r w:rsidRPr="004B5762">
        <w:rPr>
          <w:rFonts w:ascii="Avenir Book" w:hAnsi="Avenir Book"/>
          <w:color w:val="000000" w:themeColor="text1"/>
          <w:sz w:val="20"/>
          <w:szCs w:val="20"/>
        </w:rPr>
        <w:t>, meer bepaald zijn het polymeren van lichte </w:t>
      </w:r>
      <w:r w:rsidR="008E4626" w:rsidRPr="004B5762">
        <w:rPr>
          <w:rFonts w:ascii="Avenir Book" w:hAnsi="Avenir Book"/>
          <w:color w:val="000000" w:themeColor="text1"/>
          <w:sz w:val="20"/>
          <w:szCs w:val="20"/>
        </w:rPr>
        <w:fldChar w:fldCharType="begin"/>
      </w:r>
      <w:r w:rsidR="008E4626" w:rsidRPr="004B5762">
        <w:rPr>
          <w:rFonts w:ascii="Avenir Book" w:hAnsi="Avenir Book"/>
          <w:color w:val="000000" w:themeColor="text1"/>
          <w:sz w:val="20"/>
          <w:szCs w:val="20"/>
        </w:rPr>
        <w:instrText xml:space="preserve"> HYPERLINK "https://nl.wikipedia.org/wiki/Alkeen" \o "Alkeen" </w:instrText>
      </w:r>
      <w:r w:rsidR="008E4626" w:rsidRPr="004B5762">
        <w:rPr>
          <w:rFonts w:ascii="Avenir Book" w:hAnsi="Avenir Book"/>
          <w:color w:val="000000" w:themeColor="text1"/>
          <w:sz w:val="20"/>
          <w:szCs w:val="20"/>
        </w:rPr>
        <w:fldChar w:fldCharType="separate"/>
      </w:r>
      <w:r w:rsidRPr="004B5762">
        <w:rPr>
          <w:rFonts w:ascii="Avenir Book" w:hAnsi="Avenir Book"/>
          <w:color w:val="000000" w:themeColor="text1"/>
          <w:sz w:val="20"/>
          <w:szCs w:val="20"/>
        </w:rPr>
        <w:t>alkenen</w:t>
      </w:r>
      <w:r w:rsidR="008E4626" w:rsidRPr="004B5762">
        <w:rPr>
          <w:rFonts w:ascii="Avenir Book" w:hAnsi="Avenir Book"/>
          <w:color w:val="000000" w:themeColor="text1"/>
          <w:sz w:val="20"/>
          <w:szCs w:val="20"/>
        </w:rPr>
        <w:fldChar w:fldCharType="end"/>
      </w:r>
      <w:r w:rsidRPr="004B5762">
        <w:rPr>
          <w:rFonts w:ascii="Avenir Book" w:hAnsi="Avenir Book"/>
          <w:color w:val="000000" w:themeColor="text1"/>
          <w:sz w:val="20"/>
          <w:szCs w:val="20"/>
        </w:rPr>
        <w:t>, onverzadigde koolwaterstoffen zoals ethyleen en propyleen. In plaats van alkenen duidt men deze stoffen in de industrie vaak aan als </w:t>
      </w:r>
      <w:r w:rsidR="008E4626" w:rsidRPr="004B5762">
        <w:rPr>
          <w:rFonts w:ascii="Avenir Book" w:hAnsi="Avenir Book"/>
          <w:color w:val="000000" w:themeColor="text1"/>
          <w:sz w:val="20"/>
          <w:szCs w:val="20"/>
        </w:rPr>
        <w:fldChar w:fldCharType="begin"/>
      </w:r>
      <w:r w:rsidR="008E4626" w:rsidRPr="004B5762">
        <w:rPr>
          <w:rFonts w:ascii="Avenir Book" w:hAnsi="Avenir Book"/>
          <w:color w:val="000000" w:themeColor="text1"/>
          <w:sz w:val="20"/>
          <w:szCs w:val="20"/>
        </w:rPr>
        <w:instrText xml:space="preserve"> HYPERLINK "https://nl.wikipedia.org/wiki/Olefine" \o "Olefine" </w:instrText>
      </w:r>
      <w:r w:rsidR="008E4626" w:rsidRPr="004B5762">
        <w:rPr>
          <w:rFonts w:ascii="Avenir Book" w:hAnsi="Avenir Book"/>
          <w:color w:val="000000" w:themeColor="text1"/>
          <w:sz w:val="20"/>
          <w:szCs w:val="20"/>
        </w:rPr>
        <w:fldChar w:fldCharType="separate"/>
      </w:r>
      <w:r w:rsidRPr="004B5762">
        <w:rPr>
          <w:rFonts w:ascii="Avenir Book" w:hAnsi="Avenir Book"/>
          <w:color w:val="000000" w:themeColor="text1"/>
          <w:sz w:val="20"/>
          <w:szCs w:val="20"/>
        </w:rPr>
        <w:t>olefines</w:t>
      </w:r>
      <w:r w:rsidR="008E4626" w:rsidRPr="004B5762">
        <w:rPr>
          <w:rFonts w:ascii="Avenir Book" w:hAnsi="Avenir Book"/>
          <w:color w:val="000000" w:themeColor="text1"/>
          <w:sz w:val="20"/>
          <w:szCs w:val="20"/>
        </w:rPr>
        <w:fldChar w:fldCharType="end"/>
      </w:r>
      <w:r w:rsidRPr="004B5762">
        <w:rPr>
          <w:rFonts w:ascii="Avenir Book" w:hAnsi="Avenir Book"/>
          <w:color w:val="000000" w:themeColor="text1"/>
          <w:sz w:val="20"/>
          <w:szCs w:val="20"/>
        </w:rPr>
        <w:t>. Het zijn zeer wijd ver</w:t>
      </w:r>
      <w:r w:rsidR="003D6244" w:rsidRPr="004B5762">
        <w:rPr>
          <w:rFonts w:ascii="Avenir Book" w:hAnsi="Avenir Book"/>
          <w:color w:val="000000" w:themeColor="text1"/>
          <w:sz w:val="20"/>
          <w:szCs w:val="20"/>
        </w:rPr>
        <w:t>spreide</w:t>
      </w:r>
      <w:r w:rsidRPr="004B5762">
        <w:rPr>
          <w:rFonts w:ascii="Avenir Book" w:hAnsi="Avenir Book"/>
          <w:color w:val="000000" w:themeColor="text1"/>
          <w:sz w:val="20"/>
          <w:szCs w:val="20"/>
        </w:rPr>
        <w:t xml:space="preserve"> kunststoffen die decenia lang ook toepassingen kennen in de waterdichting van platte daken, waterbouwkundige</w:t>
      </w:r>
      <w:r w:rsidR="00B54824" w:rsidRPr="004B5762">
        <w:rPr>
          <w:rFonts w:ascii="Avenir Book" w:hAnsi="Avenir Book"/>
          <w:color w:val="000000" w:themeColor="text1"/>
          <w:sz w:val="20"/>
          <w:szCs w:val="20"/>
        </w:rPr>
        <w:t xml:space="preserve"> en civiele toepassingen en decoratieve </w:t>
      </w:r>
      <w:r w:rsidR="005E0C55" w:rsidRPr="004B5762">
        <w:rPr>
          <w:rFonts w:ascii="Avenir Book" w:hAnsi="Avenir Book"/>
          <w:color w:val="000000" w:themeColor="text1"/>
          <w:sz w:val="20"/>
          <w:szCs w:val="20"/>
        </w:rPr>
        <w:t xml:space="preserve">lining </w:t>
      </w:r>
      <w:r w:rsidR="00B54824" w:rsidRPr="004B5762">
        <w:rPr>
          <w:rFonts w:ascii="Avenir Book" w:hAnsi="Avenir Book"/>
          <w:color w:val="000000" w:themeColor="text1"/>
          <w:sz w:val="20"/>
          <w:szCs w:val="20"/>
        </w:rPr>
        <w:t xml:space="preserve">toepassingen zoals </w:t>
      </w:r>
      <w:r w:rsidR="00BC20CB" w:rsidRPr="004B5762">
        <w:rPr>
          <w:rFonts w:ascii="Avenir Book" w:hAnsi="Avenir Book"/>
          <w:color w:val="000000" w:themeColor="text1"/>
          <w:sz w:val="20"/>
          <w:szCs w:val="20"/>
        </w:rPr>
        <w:t xml:space="preserve">vijvers, </w:t>
      </w:r>
      <w:r w:rsidR="00B54824" w:rsidRPr="004B5762">
        <w:rPr>
          <w:rFonts w:ascii="Avenir Book" w:hAnsi="Avenir Book"/>
          <w:color w:val="000000" w:themeColor="text1"/>
          <w:sz w:val="20"/>
          <w:szCs w:val="20"/>
        </w:rPr>
        <w:t xml:space="preserve">zwemvijvers en zwembaden. </w:t>
      </w:r>
    </w:p>
    <w:p w14:paraId="11044590" w14:textId="61D3CE7E" w:rsidR="00D0176B" w:rsidRPr="004B5762" w:rsidRDefault="00D0176B" w:rsidP="005471EC">
      <w:pPr>
        <w:jc w:val="both"/>
        <w:rPr>
          <w:rFonts w:ascii="Avenir Book" w:hAnsi="Avenir Book"/>
          <w:color w:val="000000" w:themeColor="text1"/>
          <w:sz w:val="20"/>
          <w:szCs w:val="20"/>
        </w:rPr>
      </w:pPr>
      <w:r w:rsidRPr="004B5762">
        <w:rPr>
          <w:rFonts w:ascii="Avenir Book" w:hAnsi="Avenir Book"/>
          <w:color w:val="000000" w:themeColor="text1"/>
          <w:sz w:val="20"/>
          <w:szCs w:val="20"/>
        </w:rPr>
        <w:t>TPO is algemeen beschouwd als een uiterst ecologisch dichtingsmembraan</w:t>
      </w:r>
      <w:r w:rsidR="00B54824" w:rsidRPr="004B5762">
        <w:rPr>
          <w:rFonts w:ascii="Avenir Book" w:hAnsi="Avenir Book"/>
          <w:color w:val="000000" w:themeColor="text1"/>
          <w:sz w:val="20"/>
          <w:szCs w:val="20"/>
        </w:rPr>
        <w:t xml:space="preserve"> en combineert de duurzaamheid van EPDM met de thermisch lasbaarheid en het kleurenspectrum van PVC</w:t>
      </w:r>
      <w:r w:rsidR="00D053B1" w:rsidRPr="004B5762">
        <w:rPr>
          <w:rFonts w:ascii="Avenir Book" w:hAnsi="Avenir Book"/>
          <w:color w:val="000000" w:themeColor="text1"/>
          <w:sz w:val="20"/>
          <w:szCs w:val="20"/>
        </w:rPr>
        <w:t>-P</w:t>
      </w:r>
      <w:r w:rsidR="00B54824" w:rsidRPr="004B5762">
        <w:rPr>
          <w:rFonts w:ascii="Avenir Book" w:hAnsi="Avenir Book"/>
          <w:color w:val="000000" w:themeColor="text1"/>
          <w:sz w:val="20"/>
          <w:szCs w:val="20"/>
        </w:rPr>
        <w:t>.</w:t>
      </w:r>
    </w:p>
    <w:p w14:paraId="6BED684C" w14:textId="77777777" w:rsidR="00D0176B" w:rsidRPr="004B5762" w:rsidRDefault="00D0176B" w:rsidP="005471EC">
      <w:pPr>
        <w:pStyle w:val="Normaalweb"/>
        <w:jc w:val="both"/>
        <w:rPr>
          <w:rFonts w:ascii="Avenir Heavy" w:hAnsi="Avenir Heavy"/>
          <w:b/>
          <w:bCs/>
          <w:caps/>
          <w:color w:val="000000" w:themeColor="text1"/>
        </w:rPr>
      </w:pPr>
      <w:r w:rsidRPr="004B5762">
        <w:rPr>
          <w:rFonts w:ascii="Avenir Heavy" w:hAnsi="Avenir Heavy"/>
          <w:b/>
          <w:bCs/>
          <w:caps/>
          <w:color w:val="000000" w:themeColor="text1"/>
        </w:rPr>
        <w:t xml:space="preserve">Grondstoffen </w:t>
      </w:r>
    </w:p>
    <w:p w14:paraId="0DC7144A" w14:textId="6D95BF92" w:rsidR="00D0176B" w:rsidRPr="004B5762" w:rsidRDefault="00B54824" w:rsidP="005471EC">
      <w:pPr>
        <w:jc w:val="both"/>
        <w:rPr>
          <w:rFonts w:ascii="Avenir Book" w:hAnsi="Avenir Book"/>
          <w:color w:val="000000" w:themeColor="text1"/>
          <w:sz w:val="20"/>
          <w:szCs w:val="20"/>
        </w:rPr>
      </w:pPr>
      <w:r w:rsidRPr="004B5762">
        <w:rPr>
          <w:rFonts w:ascii="Avenir Book" w:hAnsi="Avenir Book"/>
          <w:color w:val="000000" w:themeColor="text1"/>
          <w:sz w:val="20"/>
          <w:szCs w:val="20"/>
        </w:rPr>
        <w:t xml:space="preserve">SIKAPLAN WT </w:t>
      </w:r>
      <w:r w:rsidR="00D0176B" w:rsidRPr="004B5762">
        <w:rPr>
          <w:rFonts w:ascii="Avenir Book" w:hAnsi="Avenir Book"/>
          <w:color w:val="000000" w:themeColor="text1"/>
          <w:sz w:val="20"/>
          <w:szCs w:val="20"/>
        </w:rPr>
        <w:t>en AGRU</w:t>
      </w:r>
      <w:r w:rsidRPr="004B5762">
        <w:rPr>
          <w:rFonts w:ascii="Avenir Book" w:hAnsi="Avenir Book"/>
          <w:color w:val="000000" w:themeColor="text1"/>
          <w:sz w:val="20"/>
          <w:szCs w:val="20"/>
        </w:rPr>
        <w:t xml:space="preserve"> RELAX </w:t>
      </w:r>
      <w:r w:rsidR="00D0176B" w:rsidRPr="004B5762">
        <w:rPr>
          <w:rFonts w:ascii="Avenir Book" w:hAnsi="Avenir Book"/>
          <w:color w:val="000000" w:themeColor="text1"/>
          <w:sz w:val="20"/>
          <w:szCs w:val="20"/>
        </w:rPr>
        <w:t xml:space="preserve">zijn </w:t>
      </w:r>
      <w:r w:rsidRPr="004B5762">
        <w:rPr>
          <w:rFonts w:ascii="Avenir Book" w:hAnsi="Avenir Book"/>
          <w:color w:val="000000" w:themeColor="text1"/>
          <w:sz w:val="20"/>
          <w:szCs w:val="20"/>
        </w:rPr>
        <w:t>TPO</w:t>
      </w:r>
      <w:r w:rsidR="00BC20CB" w:rsidRPr="004B5762">
        <w:rPr>
          <w:rFonts w:ascii="Avenir Book" w:hAnsi="Avenir Book"/>
          <w:color w:val="000000" w:themeColor="text1"/>
          <w:sz w:val="20"/>
          <w:szCs w:val="20"/>
        </w:rPr>
        <w:t>’</w:t>
      </w:r>
      <w:r w:rsidRPr="004B5762">
        <w:rPr>
          <w:rFonts w:ascii="Avenir Book" w:hAnsi="Avenir Book"/>
          <w:color w:val="000000" w:themeColor="text1"/>
          <w:sz w:val="20"/>
          <w:szCs w:val="20"/>
        </w:rPr>
        <w:t xml:space="preserve">s </w:t>
      </w:r>
      <w:r w:rsidR="00BC20CB" w:rsidRPr="004B5762">
        <w:rPr>
          <w:rFonts w:ascii="Avenir Book" w:hAnsi="Avenir Book"/>
          <w:color w:val="000000" w:themeColor="text1"/>
          <w:sz w:val="20"/>
          <w:szCs w:val="20"/>
        </w:rPr>
        <w:t xml:space="preserve">die </w:t>
      </w:r>
      <w:r w:rsidR="00D0176B" w:rsidRPr="004B5762">
        <w:rPr>
          <w:rFonts w:ascii="Avenir Book" w:hAnsi="Avenir Book"/>
          <w:color w:val="000000" w:themeColor="text1"/>
          <w:sz w:val="20"/>
          <w:szCs w:val="20"/>
        </w:rPr>
        <w:t>hoofdzakelijk sam</w:t>
      </w:r>
      <w:r w:rsidRPr="004B5762">
        <w:rPr>
          <w:rFonts w:ascii="Avenir Book" w:hAnsi="Avenir Book"/>
          <w:color w:val="000000" w:themeColor="text1"/>
          <w:sz w:val="20"/>
          <w:szCs w:val="20"/>
        </w:rPr>
        <w:t xml:space="preserve">engesteld </w:t>
      </w:r>
      <w:r w:rsidR="00BC20CB" w:rsidRPr="004B5762">
        <w:rPr>
          <w:rFonts w:ascii="Avenir Book" w:hAnsi="Avenir Book"/>
          <w:color w:val="000000" w:themeColor="text1"/>
          <w:sz w:val="20"/>
          <w:szCs w:val="20"/>
        </w:rPr>
        <w:t xml:space="preserve">zijn </w:t>
      </w:r>
      <w:r w:rsidRPr="004B5762">
        <w:rPr>
          <w:rFonts w:ascii="Avenir Book" w:hAnsi="Avenir Book"/>
          <w:color w:val="000000" w:themeColor="text1"/>
          <w:sz w:val="20"/>
          <w:szCs w:val="20"/>
        </w:rPr>
        <w:t>uit een polypropyleen, respectievelijk</w:t>
      </w:r>
      <w:r w:rsidR="00D0176B" w:rsidRPr="004B5762">
        <w:rPr>
          <w:rFonts w:ascii="Avenir Book" w:hAnsi="Avenir Book"/>
          <w:color w:val="000000" w:themeColor="text1"/>
          <w:sz w:val="20"/>
          <w:szCs w:val="20"/>
        </w:rPr>
        <w:t xml:space="preserve"> polyethyleen matrix. Tussen de bovenste en onderste laag van </w:t>
      </w:r>
      <w:r w:rsidRPr="004B5762">
        <w:rPr>
          <w:rFonts w:ascii="Avenir Book" w:hAnsi="Avenir Book"/>
          <w:color w:val="000000" w:themeColor="text1"/>
          <w:sz w:val="20"/>
          <w:szCs w:val="20"/>
        </w:rPr>
        <w:t>beide</w:t>
      </w:r>
      <w:r w:rsidR="00D0176B" w:rsidRPr="004B5762">
        <w:rPr>
          <w:rFonts w:ascii="Avenir Book" w:hAnsi="Avenir Book"/>
          <w:color w:val="000000" w:themeColor="text1"/>
          <w:sz w:val="20"/>
          <w:szCs w:val="20"/>
        </w:rPr>
        <w:t xml:space="preserve"> membran</w:t>
      </w:r>
      <w:r w:rsidRPr="004B5762">
        <w:rPr>
          <w:rFonts w:ascii="Avenir Book" w:hAnsi="Avenir Book"/>
          <w:color w:val="000000" w:themeColor="text1"/>
          <w:sz w:val="20"/>
          <w:szCs w:val="20"/>
        </w:rPr>
        <w:t>en</w:t>
      </w:r>
      <w:r w:rsidR="00D0176B" w:rsidRPr="004B5762">
        <w:rPr>
          <w:rFonts w:ascii="Avenir Book" w:hAnsi="Avenir Book"/>
          <w:color w:val="000000" w:themeColor="text1"/>
          <w:sz w:val="20"/>
          <w:szCs w:val="20"/>
        </w:rPr>
        <w:t xml:space="preserve"> bevindt zich een glasvlies wapening die niet alleen bijdraagt tot excellente mechanische eigenschappen zoals pons- en doorscheurweerstand maar ook tot een verhoogde levens- verwachting van het membraan wat een</w:t>
      </w:r>
      <w:r w:rsidR="009465CC" w:rsidRPr="004B5762">
        <w:rPr>
          <w:rFonts w:ascii="Avenir Book" w:hAnsi="Avenir Book"/>
          <w:color w:val="000000" w:themeColor="text1"/>
          <w:sz w:val="20"/>
          <w:szCs w:val="20"/>
        </w:rPr>
        <w:t xml:space="preserve"> rechtstreeks</w:t>
      </w:r>
      <w:r w:rsidR="00D0176B" w:rsidRPr="004B5762">
        <w:rPr>
          <w:rFonts w:ascii="Avenir Book" w:hAnsi="Avenir Book"/>
          <w:color w:val="000000" w:themeColor="text1"/>
          <w:sz w:val="20"/>
          <w:szCs w:val="20"/>
        </w:rPr>
        <w:t xml:space="preserve"> positieve invloed op het milieu</w:t>
      </w:r>
      <w:r w:rsidR="009465CC" w:rsidRPr="004B5762">
        <w:rPr>
          <w:rFonts w:ascii="Avenir Book" w:hAnsi="Avenir Book"/>
          <w:color w:val="000000" w:themeColor="text1"/>
          <w:sz w:val="20"/>
          <w:szCs w:val="20"/>
        </w:rPr>
        <w:t xml:space="preserve"> heeft.</w:t>
      </w:r>
    </w:p>
    <w:p w14:paraId="296204EB" w14:textId="77777777" w:rsidR="00D0176B" w:rsidRPr="004B5762" w:rsidRDefault="00D0176B" w:rsidP="005471EC">
      <w:pPr>
        <w:pStyle w:val="Normaalweb"/>
        <w:jc w:val="both"/>
        <w:rPr>
          <w:rFonts w:ascii="Avenir Heavy" w:hAnsi="Avenir Heavy"/>
          <w:b/>
          <w:bCs/>
          <w:caps/>
          <w:color w:val="000000" w:themeColor="text1"/>
        </w:rPr>
      </w:pPr>
      <w:r w:rsidRPr="004B5762">
        <w:rPr>
          <w:rFonts w:ascii="Avenir Heavy" w:hAnsi="Avenir Heavy"/>
          <w:b/>
          <w:bCs/>
          <w:caps/>
          <w:color w:val="000000" w:themeColor="text1"/>
        </w:rPr>
        <w:t xml:space="preserve">Geen weekmakers </w:t>
      </w:r>
    </w:p>
    <w:p w14:paraId="6B41CCC1" w14:textId="373C33FB" w:rsidR="00E90105" w:rsidRPr="004B5762" w:rsidRDefault="00D0176B" w:rsidP="005471EC">
      <w:pPr>
        <w:pStyle w:val="Normaalweb"/>
        <w:jc w:val="both"/>
        <w:rPr>
          <w:rFonts w:ascii="Avenir Book" w:hAnsi="Avenir Book"/>
          <w:color w:val="000000" w:themeColor="text1"/>
        </w:rPr>
      </w:pPr>
      <w:r w:rsidRPr="004B5762">
        <w:rPr>
          <w:rFonts w:ascii="Avenir Book" w:hAnsi="Avenir Book"/>
          <w:color w:val="000000" w:themeColor="text1"/>
        </w:rPr>
        <w:t>TPO’s bevatten geen weekmakers. Vloeibare weekmakers</w:t>
      </w:r>
      <w:r w:rsidR="00D053B1" w:rsidRPr="004B5762">
        <w:rPr>
          <w:rFonts w:ascii="Avenir Book" w:hAnsi="Avenir Book"/>
          <w:color w:val="000000" w:themeColor="text1"/>
        </w:rPr>
        <w:t xml:space="preserve"> (of Ftalaten)</w:t>
      </w:r>
      <w:r w:rsidRPr="004B5762">
        <w:rPr>
          <w:rFonts w:ascii="Avenir Book" w:hAnsi="Avenir Book"/>
          <w:color w:val="000000" w:themeColor="text1"/>
        </w:rPr>
        <w:t xml:space="preserve"> migreren of verdampen uit het membraan wanneer ze in contact komen met bepaalde </w:t>
      </w:r>
      <w:r w:rsidR="003D6244" w:rsidRPr="004B5762">
        <w:rPr>
          <w:rFonts w:ascii="Avenir Book" w:hAnsi="Avenir Book"/>
          <w:color w:val="000000" w:themeColor="text1"/>
        </w:rPr>
        <w:t>stoffen</w:t>
      </w:r>
      <w:r w:rsidRPr="004B5762">
        <w:rPr>
          <w:rFonts w:ascii="Avenir Book" w:hAnsi="Avenir Book"/>
          <w:color w:val="000000" w:themeColor="text1"/>
        </w:rPr>
        <w:t xml:space="preserve">, warmte en door veroudering. Door verlies van weekmakers zullen deze membranen verharden en kunnen er zich barsten vormen, </w:t>
      </w:r>
      <w:r w:rsidR="009465CC" w:rsidRPr="004B5762">
        <w:rPr>
          <w:rFonts w:ascii="Avenir Book" w:hAnsi="Avenir Book"/>
          <w:color w:val="000000" w:themeColor="text1"/>
        </w:rPr>
        <w:t>voornamelijk</w:t>
      </w:r>
      <w:r w:rsidRPr="004B5762">
        <w:rPr>
          <w:rFonts w:ascii="Avenir Book" w:hAnsi="Avenir Book"/>
          <w:color w:val="000000" w:themeColor="text1"/>
        </w:rPr>
        <w:t xml:space="preserve"> bij koude</w:t>
      </w:r>
      <w:r w:rsidR="003D6244" w:rsidRPr="004B5762">
        <w:rPr>
          <w:rFonts w:ascii="Avenir Book" w:hAnsi="Avenir Book"/>
          <w:color w:val="000000" w:themeColor="text1"/>
        </w:rPr>
        <w:t>re temperaturen</w:t>
      </w:r>
      <w:r w:rsidRPr="004B5762">
        <w:rPr>
          <w:rFonts w:ascii="Avenir Book" w:hAnsi="Avenir Book"/>
          <w:color w:val="000000" w:themeColor="text1"/>
        </w:rPr>
        <w:t xml:space="preserve">. Door de afwezigheid van weekmakers is het TPO membraan dus duurzamer en milieuvriendelijker. </w:t>
      </w:r>
      <w:r w:rsidR="009465CC" w:rsidRPr="004B5762">
        <w:rPr>
          <w:rFonts w:ascii="Avenir Book" w:hAnsi="Avenir Book"/>
          <w:color w:val="000000" w:themeColor="text1"/>
        </w:rPr>
        <w:t>Greenpea</w:t>
      </w:r>
      <w:r w:rsidR="00B54824" w:rsidRPr="004B5762">
        <w:rPr>
          <w:rFonts w:ascii="Avenir Book" w:hAnsi="Avenir Book"/>
          <w:color w:val="000000" w:themeColor="text1"/>
        </w:rPr>
        <w:t>ce vecht al decenia lang, en met succes, t</w:t>
      </w:r>
      <w:r w:rsidR="003D6244" w:rsidRPr="004B5762">
        <w:rPr>
          <w:rFonts w:ascii="Avenir Book" w:hAnsi="Avenir Book"/>
          <w:color w:val="000000" w:themeColor="text1"/>
        </w:rPr>
        <w:t xml:space="preserve">egen het gebruik van </w:t>
      </w:r>
      <w:r w:rsidR="008E4626" w:rsidRPr="004B5762">
        <w:fldChar w:fldCharType="begin"/>
      </w:r>
      <w:r w:rsidR="008E4626" w:rsidRPr="004B5762">
        <w:rPr>
          <w:rFonts w:ascii="Avenir Book" w:hAnsi="Avenir Book"/>
          <w:color w:val="000000" w:themeColor="text1"/>
        </w:rPr>
        <w:instrText xml:space="preserve"> HYPERLINK "https://nl.wikipedia.org/wiki/Weekmaker" </w:instrText>
      </w:r>
      <w:r w:rsidR="008E4626" w:rsidRPr="004B5762">
        <w:fldChar w:fldCharType="separate"/>
      </w:r>
      <w:r w:rsidR="003D6244" w:rsidRPr="004B5762">
        <w:rPr>
          <w:rStyle w:val="Hyperlink"/>
          <w:rFonts w:ascii="Avenir Book" w:hAnsi="Avenir Book"/>
          <w:color w:val="000000" w:themeColor="text1"/>
        </w:rPr>
        <w:t>weekmakers</w:t>
      </w:r>
      <w:r w:rsidR="008E4626" w:rsidRPr="004B5762">
        <w:rPr>
          <w:rStyle w:val="Hyperlink"/>
          <w:rFonts w:ascii="Avenir Book" w:hAnsi="Avenir Book"/>
          <w:color w:val="000000" w:themeColor="text1"/>
        </w:rPr>
        <w:fldChar w:fldCharType="end"/>
      </w:r>
      <w:r w:rsidR="009465CC" w:rsidRPr="004B5762">
        <w:rPr>
          <w:rFonts w:ascii="Avenir Book" w:hAnsi="Avenir Book"/>
          <w:color w:val="000000" w:themeColor="text1"/>
        </w:rPr>
        <w:t xml:space="preserve"> (Ftalaten)</w:t>
      </w:r>
      <w:r w:rsidR="003D6244" w:rsidRPr="004B5762">
        <w:rPr>
          <w:rFonts w:ascii="Avenir Book" w:hAnsi="Avenir Book"/>
          <w:color w:val="000000" w:themeColor="text1"/>
        </w:rPr>
        <w:t>,</w:t>
      </w:r>
      <w:r w:rsidR="00B54824" w:rsidRPr="004B5762">
        <w:rPr>
          <w:rFonts w:ascii="Avenir Book" w:hAnsi="Avenir Book"/>
          <w:color w:val="000000" w:themeColor="text1"/>
        </w:rPr>
        <w:t xml:space="preserve"> aangezien deze voor zowel mens als milieu zeer belastend zijn (zie </w:t>
      </w:r>
      <w:r w:rsidR="008E4626" w:rsidRPr="004B5762">
        <w:fldChar w:fldCharType="begin"/>
      </w:r>
      <w:r w:rsidR="008E4626" w:rsidRPr="004B5762">
        <w:rPr>
          <w:rFonts w:ascii="Avenir Book" w:hAnsi="Avenir Book"/>
          <w:color w:val="000000" w:themeColor="text1"/>
        </w:rPr>
        <w:instrText xml:space="preserve"> HYPERLINK "http://ec.europa.eu/environment/waste/pvc/public_hearing/pdf/greenpeace.pdf" </w:instrText>
      </w:r>
      <w:r w:rsidR="008E4626" w:rsidRPr="004B5762">
        <w:fldChar w:fldCharType="separate"/>
      </w:r>
      <w:r w:rsidR="00B54824" w:rsidRPr="004B5762">
        <w:rPr>
          <w:rStyle w:val="Hyperlink"/>
          <w:rFonts w:ascii="Avenir Book" w:hAnsi="Avenir Book"/>
          <w:color w:val="000000" w:themeColor="text1"/>
        </w:rPr>
        <w:t>Greenpeace</w:t>
      </w:r>
      <w:r w:rsidR="008E4626" w:rsidRPr="004B5762">
        <w:rPr>
          <w:rStyle w:val="Hyperlink"/>
          <w:rFonts w:ascii="Avenir Book" w:hAnsi="Avenir Book"/>
          <w:color w:val="000000" w:themeColor="text1"/>
        </w:rPr>
        <w:fldChar w:fldCharType="end"/>
      </w:r>
      <w:r w:rsidR="00B54824" w:rsidRPr="004B5762">
        <w:rPr>
          <w:rFonts w:ascii="Avenir Book" w:hAnsi="Avenir Book"/>
          <w:color w:val="000000" w:themeColor="text1"/>
        </w:rPr>
        <w:t>). Ook verschillende consumentenverenigingen volgen dit spoor en waa</w:t>
      </w:r>
      <w:r w:rsidR="003F6602" w:rsidRPr="004B5762">
        <w:rPr>
          <w:rFonts w:ascii="Avenir Book" w:hAnsi="Avenir Book"/>
          <w:color w:val="000000" w:themeColor="text1"/>
        </w:rPr>
        <w:t xml:space="preserve">rschuwen voor deze </w:t>
      </w:r>
      <w:r w:rsidR="00387239" w:rsidRPr="004B5762">
        <w:rPr>
          <w:rFonts w:ascii="Avenir Book" w:hAnsi="Avenir Book"/>
          <w:color w:val="000000" w:themeColor="text1"/>
        </w:rPr>
        <w:t xml:space="preserve">zeer vervuilende </w:t>
      </w:r>
      <w:r w:rsidR="003F6602" w:rsidRPr="004B5762">
        <w:rPr>
          <w:rFonts w:ascii="Avenir Book" w:hAnsi="Avenir Book"/>
          <w:color w:val="000000" w:themeColor="text1"/>
        </w:rPr>
        <w:t xml:space="preserve">vulstoffen (zie </w:t>
      </w:r>
      <w:r w:rsidR="008E4626" w:rsidRPr="004B5762">
        <w:fldChar w:fldCharType="begin"/>
      </w:r>
      <w:r w:rsidR="008E4626" w:rsidRPr="004B5762">
        <w:rPr>
          <w:rFonts w:ascii="Avenir Book" w:hAnsi="Avenir Book"/>
          <w:color w:val="000000" w:themeColor="text1"/>
        </w:rPr>
        <w:instrText xml:space="preserve"> HYPERLINK "https://www.umweltbundesamt.de/sites/default/files/medien/publikation/long/3540.pdf" </w:instrText>
      </w:r>
      <w:r w:rsidR="008E4626" w:rsidRPr="004B5762">
        <w:fldChar w:fldCharType="separate"/>
      </w:r>
      <w:r w:rsidR="003F6602" w:rsidRPr="004B5762">
        <w:rPr>
          <w:rStyle w:val="Hyperlink"/>
          <w:rFonts w:ascii="Avenir Book" w:hAnsi="Avenir Book"/>
          <w:color w:val="000000" w:themeColor="text1"/>
        </w:rPr>
        <w:t>Umwelbundesamt Deutschland</w:t>
      </w:r>
      <w:r w:rsidR="008E4626" w:rsidRPr="004B5762">
        <w:rPr>
          <w:rStyle w:val="Hyperlink"/>
          <w:rFonts w:ascii="Avenir Book" w:hAnsi="Avenir Book"/>
          <w:color w:val="000000" w:themeColor="text1"/>
        </w:rPr>
        <w:fldChar w:fldCharType="end"/>
      </w:r>
      <w:r w:rsidR="003F6602" w:rsidRPr="004B5762">
        <w:rPr>
          <w:rFonts w:ascii="Avenir Book" w:hAnsi="Avenir Book"/>
          <w:color w:val="000000" w:themeColor="text1"/>
        </w:rPr>
        <w:t xml:space="preserve"> en </w:t>
      </w:r>
      <w:r w:rsidR="008E4626" w:rsidRPr="004B5762">
        <w:fldChar w:fldCharType="begin"/>
      </w:r>
      <w:r w:rsidR="008E4626" w:rsidRPr="004B5762">
        <w:rPr>
          <w:rFonts w:ascii="Avenir Book" w:hAnsi="Avenir Book"/>
          <w:color w:val="000000" w:themeColor="text1"/>
        </w:rPr>
        <w:instrText xml:space="preserve"> HYPERLINK "http://www.umweltbundesamt.at/pvcweichmacher/" </w:instrText>
      </w:r>
      <w:r w:rsidR="008E4626" w:rsidRPr="004B5762">
        <w:fldChar w:fldCharType="separate"/>
      </w:r>
      <w:r w:rsidR="003F6602" w:rsidRPr="004B5762">
        <w:rPr>
          <w:rStyle w:val="Hyperlink"/>
          <w:rFonts w:ascii="Avenir Book" w:hAnsi="Avenir Book"/>
          <w:color w:val="000000" w:themeColor="text1"/>
        </w:rPr>
        <w:t>Umweltbundesamt Österreich</w:t>
      </w:r>
      <w:r w:rsidR="008E4626" w:rsidRPr="004B5762">
        <w:rPr>
          <w:rStyle w:val="Hyperlink"/>
          <w:rFonts w:ascii="Avenir Book" w:hAnsi="Avenir Book"/>
          <w:color w:val="000000" w:themeColor="text1"/>
        </w:rPr>
        <w:fldChar w:fldCharType="end"/>
      </w:r>
      <w:r w:rsidR="003F6602" w:rsidRPr="004B5762">
        <w:rPr>
          <w:rFonts w:ascii="Avenir Book" w:hAnsi="Avenir Book"/>
          <w:color w:val="000000" w:themeColor="text1"/>
        </w:rPr>
        <w:t>)</w:t>
      </w:r>
      <w:r w:rsidR="00387239" w:rsidRPr="004B5762">
        <w:rPr>
          <w:rFonts w:ascii="Avenir Book" w:hAnsi="Avenir Book"/>
          <w:color w:val="000000" w:themeColor="text1"/>
        </w:rPr>
        <w:t xml:space="preserve">. </w:t>
      </w:r>
      <w:r w:rsidR="00387239" w:rsidRPr="004B5762">
        <w:rPr>
          <w:rFonts w:ascii="Avenir Book" w:hAnsi="Avenir Book"/>
          <w:color w:val="000000" w:themeColor="text1"/>
          <w:highlight w:val="yellow"/>
        </w:rPr>
        <w:t>Apple</w:t>
      </w:r>
      <w:r w:rsidR="00732364">
        <w:rPr>
          <w:rFonts w:ascii="Avenir Book" w:hAnsi="Avenir Book"/>
          <w:color w:val="000000" w:themeColor="text1"/>
          <w:highlight w:val="yellow"/>
        </w:rPr>
        <w:t xml:space="preserve"> Inc</w:t>
      </w:r>
      <w:r w:rsidR="00387239" w:rsidRPr="004B5762">
        <w:rPr>
          <w:rFonts w:ascii="Avenir Book" w:hAnsi="Avenir Book"/>
          <w:color w:val="000000" w:themeColor="text1"/>
          <w:highlight w:val="yellow"/>
        </w:rPr>
        <w:t>. klasseert PVC en Ftalaten zelfs als “de ergste gift</w:t>
      </w:r>
      <w:r w:rsidR="007161BC" w:rsidRPr="004B5762">
        <w:rPr>
          <w:rFonts w:ascii="Avenir Book" w:hAnsi="Avenir Book"/>
          <w:color w:val="000000" w:themeColor="text1"/>
          <w:highlight w:val="yellow"/>
        </w:rPr>
        <w:t xml:space="preserve">stoffen” in haar </w:t>
      </w:r>
      <w:r w:rsidR="00222343" w:rsidRPr="004B5762">
        <w:rPr>
          <w:rFonts w:ascii="Avenir Book" w:hAnsi="Avenir Book"/>
          <w:color w:val="000000" w:themeColor="text1"/>
          <w:highlight w:val="yellow"/>
        </w:rPr>
        <w:fldChar w:fldCharType="begin"/>
      </w:r>
      <w:r w:rsidR="00203640" w:rsidRPr="004B5762">
        <w:rPr>
          <w:rFonts w:ascii="Avenir Book" w:hAnsi="Avenir Book"/>
          <w:color w:val="000000" w:themeColor="text1"/>
          <w:highlight w:val="yellow"/>
        </w:rPr>
        <w:instrText>HYPERLINK "https://images.apple.com/euro/environment/pdf/f/generic/Apple_Environmental_Responsibility_Report_2017.pdf"</w:instrText>
      </w:r>
      <w:r w:rsidR="00222343" w:rsidRPr="004B5762">
        <w:rPr>
          <w:rFonts w:ascii="Avenir Book" w:hAnsi="Avenir Book"/>
          <w:color w:val="000000" w:themeColor="text1"/>
          <w:highlight w:val="yellow"/>
        </w:rPr>
        <w:fldChar w:fldCharType="separate"/>
      </w:r>
      <w:r w:rsidR="00222343" w:rsidRPr="004B5762">
        <w:rPr>
          <w:rStyle w:val="Hyperlink"/>
          <w:rFonts w:ascii="Avenir Book" w:hAnsi="Avenir Book"/>
          <w:color w:val="000000" w:themeColor="text1"/>
          <w:highlight w:val="yellow"/>
        </w:rPr>
        <w:t>duurzaamheidsverklaring</w:t>
      </w:r>
      <w:r w:rsidR="00222343" w:rsidRPr="004B5762">
        <w:rPr>
          <w:rFonts w:ascii="Avenir Book" w:hAnsi="Avenir Book"/>
          <w:color w:val="000000" w:themeColor="text1"/>
          <w:highlight w:val="yellow"/>
        </w:rPr>
        <w:fldChar w:fldCharType="end"/>
      </w:r>
      <w:r w:rsidR="00203640" w:rsidRPr="004B5762">
        <w:rPr>
          <w:rFonts w:ascii="Avenir Book" w:hAnsi="Avenir Book"/>
          <w:color w:val="000000" w:themeColor="text1"/>
          <w:highlight w:val="yellow"/>
        </w:rPr>
        <w:t xml:space="preserve"> (pag. 31)</w:t>
      </w:r>
      <w:r w:rsidR="00BD272A" w:rsidRPr="004B5762">
        <w:rPr>
          <w:rFonts w:ascii="Avenir Book" w:hAnsi="Avenir Book"/>
          <w:color w:val="000000" w:themeColor="text1"/>
        </w:rPr>
        <w:t xml:space="preserve">. In een </w:t>
      </w:r>
      <w:r w:rsidR="00BD272A" w:rsidRPr="004B5762">
        <w:rPr>
          <w:rFonts w:ascii="Avenir Book" w:hAnsi="Avenir Book"/>
          <w:color w:val="000000" w:themeColor="text1"/>
        </w:rPr>
        <w:fldChar w:fldCharType="begin"/>
      </w:r>
      <w:r w:rsidR="00BD272A" w:rsidRPr="004B5762">
        <w:rPr>
          <w:rFonts w:ascii="Avenir Book" w:hAnsi="Avenir Book"/>
          <w:color w:val="000000" w:themeColor="text1"/>
        </w:rPr>
        <w:instrText xml:space="preserve"> HYPERLINK "https://www.toronto.ca/legdocs/mmis/2012/cc/comm/communicationfile-28414.pdf" </w:instrText>
      </w:r>
      <w:r w:rsidR="00BD272A" w:rsidRPr="004B5762">
        <w:rPr>
          <w:rFonts w:ascii="Avenir Book" w:hAnsi="Avenir Book"/>
          <w:color w:val="000000" w:themeColor="text1"/>
        </w:rPr>
        <w:fldChar w:fldCharType="separate"/>
      </w:r>
      <w:r w:rsidR="00BD272A" w:rsidRPr="004B5762">
        <w:rPr>
          <w:rStyle w:val="Hyperlink"/>
          <w:rFonts w:ascii="Avenir Book" w:hAnsi="Avenir Book"/>
          <w:color w:val="000000" w:themeColor="text1"/>
        </w:rPr>
        <w:t>paper, gepubliceerd door de stad Toronto</w:t>
      </w:r>
      <w:r w:rsidR="00BD272A" w:rsidRPr="004B5762">
        <w:rPr>
          <w:rFonts w:ascii="Avenir Book" w:hAnsi="Avenir Book"/>
          <w:color w:val="000000" w:themeColor="text1"/>
        </w:rPr>
        <w:fldChar w:fldCharType="end"/>
      </w:r>
      <w:r w:rsidR="00BD272A" w:rsidRPr="004B5762">
        <w:rPr>
          <w:rFonts w:ascii="Avenir Book" w:hAnsi="Avenir Book"/>
          <w:color w:val="000000" w:themeColor="text1"/>
        </w:rPr>
        <w:t xml:space="preserve"> wordt op pagina 3 en 4 een overzicht met meer dan 50 multinationals en sterke merken gegeven die PVC verbannen in hun producten, gebouw</w:t>
      </w:r>
      <w:bookmarkStart w:id="3" w:name="_GoBack"/>
      <w:bookmarkEnd w:id="3"/>
      <w:r w:rsidR="00BD272A" w:rsidRPr="004B5762">
        <w:rPr>
          <w:rFonts w:ascii="Avenir Book" w:hAnsi="Avenir Book"/>
          <w:color w:val="000000" w:themeColor="text1"/>
        </w:rPr>
        <w:t xml:space="preserve">en en verpakkingen. </w:t>
      </w:r>
    </w:p>
    <w:p w14:paraId="7467A0E2" w14:textId="44707890" w:rsidR="00D0176B" w:rsidRPr="004B5762" w:rsidRDefault="00D0176B" w:rsidP="005471EC">
      <w:pPr>
        <w:pStyle w:val="Normaalweb"/>
        <w:jc w:val="both"/>
        <w:rPr>
          <w:rFonts w:ascii="Avenir Heavy" w:hAnsi="Avenir Heavy"/>
          <w:b/>
          <w:bCs/>
          <w:caps/>
          <w:color w:val="000000" w:themeColor="text1"/>
        </w:rPr>
      </w:pPr>
      <w:r w:rsidRPr="004B5762">
        <w:rPr>
          <w:rFonts w:ascii="Avenir Heavy" w:hAnsi="Avenir Heavy"/>
          <w:b/>
          <w:bCs/>
          <w:caps/>
          <w:color w:val="000000" w:themeColor="text1"/>
        </w:rPr>
        <w:lastRenderedPageBreak/>
        <w:t xml:space="preserve">Geen </w:t>
      </w:r>
      <w:r w:rsidR="003F6602" w:rsidRPr="004B5762">
        <w:rPr>
          <w:rFonts w:ascii="Avenir Heavy" w:hAnsi="Avenir Heavy"/>
          <w:b/>
          <w:bCs/>
          <w:caps/>
          <w:color w:val="000000" w:themeColor="text1"/>
        </w:rPr>
        <w:t>Chlorides</w:t>
      </w:r>
      <w:r w:rsidRPr="004B5762">
        <w:rPr>
          <w:rFonts w:ascii="Avenir Heavy" w:hAnsi="Avenir Heavy"/>
          <w:b/>
          <w:bCs/>
          <w:caps/>
          <w:color w:val="000000" w:themeColor="text1"/>
        </w:rPr>
        <w:t xml:space="preserve"> </w:t>
      </w:r>
    </w:p>
    <w:p w14:paraId="337F0B77" w14:textId="180E184D" w:rsidR="003D6244" w:rsidRPr="004B5762" w:rsidRDefault="00D0176B" w:rsidP="005471EC">
      <w:pPr>
        <w:jc w:val="both"/>
        <w:rPr>
          <w:rFonts w:ascii="Avenir Book" w:hAnsi="Avenir Book"/>
          <w:color w:val="000000" w:themeColor="text1"/>
          <w:sz w:val="20"/>
          <w:szCs w:val="20"/>
          <w:lang w:val="en-US"/>
        </w:rPr>
      </w:pPr>
      <w:r w:rsidRPr="004B5762">
        <w:rPr>
          <w:rFonts w:ascii="Avenir Book" w:hAnsi="Avenir Book"/>
          <w:color w:val="000000" w:themeColor="text1"/>
          <w:sz w:val="20"/>
          <w:szCs w:val="20"/>
        </w:rPr>
        <w:t>TPO</w:t>
      </w:r>
      <w:r w:rsidR="003F6602" w:rsidRPr="004B5762">
        <w:rPr>
          <w:rFonts w:ascii="Avenir Book" w:hAnsi="Avenir Book"/>
          <w:color w:val="000000" w:themeColor="text1"/>
          <w:sz w:val="20"/>
          <w:szCs w:val="20"/>
        </w:rPr>
        <w:t>’s</w:t>
      </w:r>
      <w:r w:rsidRPr="004B5762">
        <w:rPr>
          <w:rFonts w:ascii="Avenir Book" w:hAnsi="Avenir Book"/>
          <w:color w:val="000000" w:themeColor="text1"/>
          <w:sz w:val="20"/>
          <w:szCs w:val="20"/>
        </w:rPr>
        <w:t xml:space="preserve"> beva</w:t>
      </w:r>
      <w:r w:rsidR="007B72FE" w:rsidRPr="004B5762">
        <w:rPr>
          <w:rFonts w:ascii="Avenir Book" w:hAnsi="Avenir Book"/>
          <w:color w:val="000000" w:themeColor="text1"/>
          <w:sz w:val="20"/>
          <w:szCs w:val="20"/>
        </w:rPr>
        <w:t>t</w:t>
      </w:r>
      <w:r w:rsidRPr="004B5762">
        <w:rPr>
          <w:rFonts w:ascii="Avenir Book" w:hAnsi="Avenir Book"/>
          <w:color w:val="000000" w:themeColor="text1"/>
          <w:sz w:val="20"/>
          <w:szCs w:val="20"/>
        </w:rPr>
        <w:t>t</w:t>
      </w:r>
      <w:r w:rsidR="007B72FE" w:rsidRPr="004B5762">
        <w:rPr>
          <w:rFonts w:ascii="Avenir Book" w:hAnsi="Avenir Book"/>
          <w:color w:val="000000" w:themeColor="text1"/>
          <w:sz w:val="20"/>
          <w:szCs w:val="20"/>
        </w:rPr>
        <w:t>en</w:t>
      </w:r>
      <w:r w:rsidRPr="004B5762">
        <w:rPr>
          <w:rFonts w:ascii="Avenir Book" w:hAnsi="Avenir Book"/>
          <w:color w:val="000000" w:themeColor="text1"/>
          <w:sz w:val="20"/>
          <w:szCs w:val="20"/>
        </w:rPr>
        <w:t xml:space="preserve"> geen </w:t>
      </w:r>
      <w:r w:rsidR="003F6602" w:rsidRPr="004B5762">
        <w:rPr>
          <w:rFonts w:ascii="Avenir Book" w:hAnsi="Avenir Book"/>
          <w:color w:val="000000" w:themeColor="text1"/>
          <w:sz w:val="20"/>
          <w:szCs w:val="20"/>
        </w:rPr>
        <w:t>chlorides</w:t>
      </w:r>
      <w:r w:rsidRPr="004B5762">
        <w:rPr>
          <w:rFonts w:ascii="Avenir Book" w:hAnsi="Avenir Book"/>
          <w:color w:val="000000" w:themeColor="text1"/>
          <w:sz w:val="20"/>
          <w:szCs w:val="20"/>
        </w:rPr>
        <w:t>, in te</w:t>
      </w:r>
      <w:r w:rsidR="007B72FE" w:rsidRPr="004B5762">
        <w:rPr>
          <w:rFonts w:ascii="Avenir Book" w:hAnsi="Avenir Book"/>
          <w:color w:val="000000" w:themeColor="text1"/>
          <w:sz w:val="20"/>
          <w:szCs w:val="20"/>
        </w:rPr>
        <w:t xml:space="preserve">genstelling tot </w:t>
      </w:r>
      <w:r w:rsidR="00EE3B95" w:rsidRPr="004B5762">
        <w:rPr>
          <w:rFonts w:ascii="Avenir Book" w:hAnsi="Avenir Book"/>
          <w:color w:val="000000" w:themeColor="text1"/>
          <w:sz w:val="20"/>
          <w:szCs w:val="20"/>
        </w:rPr>
        <w:t>PVC (Polyvinym Chloride)</w:t>
      </w:r>
      <w:r w:rsidR="007B72FE" w:rsidRPr="004B5762">
        <w:rPr>
          <w:rFonts w:ascii="Avenir Book" w:hAnsi="Avenir Book"/>
          <w:color w:val="000000" w:themeColor="text1"/>
          <w:sz w:val="20"/>
          <w:szCs w:val="20"/>
        </w:rPr>
        <w:t xml:space="preserve">, nog </w:t>
      </w:r>
      <w:r w:rsidR="003F6602" w:rsidRPr="004B5762">
        <w:rPr>
          <w:rFonts w:ascii="Avenir Book" w:hAnsi="Avenir Book"/>
          <w:color w:val="000000" w:themeColor="text1"/>
          <w:sz w:val="20"/>
          <w:szCs w:val="20"/>
        </w:rPr>
        <w:t>zeer frequent toegepaste thermoplastische dichtingsmembranen die b</w:t>
      </w:r>
      <w:r w:rsidRPr="004B5762">
        <w:rPr>
          <w:rFonts w:ascii="Avenir Book" w:hAnsi="Avenir Book"/>
          <w:color w:val="000000" w:themeColor="text1"/>
          <w:sz w:val="20"/>
          <w:szCs w:val="20"/>
        </w:rPr>
        <w:t xml:space="preserve">ij </w:t>
      </w:r>
      <w:r w:rsidR="003F6602" w:rsidRPr="004B5762">
        <w:rPr>
          <w:rFonts w:ascii="Avenir Book" w:hAnsi="Avenir Book"/>
          <w:color w:val="000000" w:themeColor="text1"/>
          <w:sz w:val="20"/>
          <w:szCs w:val="20"/>
        </w:rPr>
        <w:t>ver</w:t>
      </w:r>
      <w:r w:rsidRPr="004B5762">
        <w:rPr>
          <w:rFonts w:ascii="Avenir Book" w:hAnsi="Avenir Book"/>
          <w:color w:val="000000" w:themeColor="text1"/>
          <w:sz w:val="20"/>
          <w:szCs w:val="20"/>
        </w:rPr>
        <w:t>brand</w:t>
      </w:r>
      <w:r w:rsidR="003F6602" w:rsidRPr="004B5762">
        <w:rPr>
          <w:rFonts w:ascii="Avenir Book" w:hAnsi="Avenir Book"/>
          <w:color w:val="000000" w:themeColor="text1"/>
          <w:sz w:val="20"/>
          <w:szCs w:val="20"/>
        </w:rPr>
        <w:t>ing tussen 300°C en 900°C instaan</w:t>
      </w:r>
      <w:r w:rsidRPr="004B5762">
        <w:rPr>
          <w:rFonts w:ascii="Avenir Book" w:hAnsi="Avenir Book"/>
          <w:color w:val="000000" w:themeColor="text1"/>
          <w:sz w:val="20"/>
          <w:szCs w:val="20"/>
        </w:rPr>
        <w:t xml:space="preserve"> </w:t>
      </w:r>
      <w:r w:rsidR="003F6602" w:rsidRPr="004B5762">
        <w:rPr>
          <w:rFonts w:ascii="Avenir Book" w:hAnsi="Avenir Book"/>
          <w:color w:val="000000" w:themeColor="text1"/>
          <w:sz w:val="20"/>
          <w:szCs w:val="20"/>
        </w:rPr>
        <w:t>voor de vorming van dioxines en</w:t>
      </w:r>
      <w:r w:rsidRPr="004B5762">
        <w:rPr>
          <w:rFonts w:ascii="Avenir Book" w:hAnsi="Avenir Book"/>
          <w:color w:val="000000" w:themeColor="text1"/>
          <w:sz w:val="20"/>
          <w:szCs w:val="20"/>
        </w:rPr>
        <w:t xml:space="preserve"> bijtende verbrandingsgassen. </w:t>
      </w:r>
      <w:r w:rsidR="003F6602" w:rsidRPr="004B5762">
        <w:rPr>
          <w:rFonts w:ascii="Avenir Book" w:hAnsi="Avenir Book"/>
          <w:color w:val="000000" w:themeColor="text1"/>
          <w:sz w:val="20"/>
          <w:szCs w:val="20"/>
        </w:rPr>
        <w:t>Dit heeft gevolgen voor de recycling van chlo</w:t>
      </w:r>
      <w:r w:rsidR="007B72FE" w:rsidRPr="004B5762">
        <w:rPr>
          <w:rFonts w:ascii="Avenir Book" w:hAnsi="Avenir Book"/>
          <w:color w:val="000000" w:themeColor="text1"/>
          <w:sz w:val="20"/>
          <w:szCs w:val="20"/>
        </w:rPr>
        <w:t>or</w:t>
      </w:r>
      <w:r w:rsidR="003F6602" w:rsidRPr="004B5762">
        <w:rPr>
          <w:rFonts w:ascii="Avenir Book" w:hAnsi="Avenir Book"/>
          <w:color w:val="000000" w:themeColor="text1"/>
          <w:sz w:val="20"/>
          <w:szCs w:val="20"/>
        </w:rPr>
        <w:t xml:space="preserve"> bevattende materialen maar ook voor de verwerker (lasser) aangezien de lastemperatuur</w:t>
      </w:r>
      <w:r w:rsidR="007B72FE" w:rsidRPr="004B5762">
        <w:rPr>
          <w:rFonts w:ascii="Avenir Book" w:hAnsi="Avenir Book"/>
          <w:color w:val="000000" w:themeColor="text1"/>
          <w:sz w:val="20"/>
          <w:szCs w:val="20"/>
        </w:rPr>
        <w:t xml:space="preserve"> of lasvenster</w:t>
      </w:r>
      <w:r w:rsidR="003F6602" w:rsidRPr="004B5762">
        <w:rPr>
          <w:rFonts w:ascii="Avenir Book" w:hAnsi="Avenir Book"/>
          <w:color w:val="000000" w:themeColor="text1"/>
          <w:sz w:val="20"/>
          <w:szCs w:val="20"/>
        </w:rPr>
        <w:t xml:space="preserve"> zich exact binnen hoger vermeld </w:t>
      </w:r>
      <w:r w:rsidR="007B72FE" w:rsidRPr="004B5762">
        <w:rPr>
          <w:rFonts w:ascii="Avenir Book" w:hAnsi="Avenir Book"/>
          <w:color w:val="000000" w:themeColor="text1"/>
          <w:sz w:val="20"/>
          <w:szCs w:val="20"/>
        </w:rPr>
        <w:t>temperatuurbereik</w:t>
      </w:r>
      <w:r w:rsidR="003F6602" w:rsidRPr="004B5762">
        <w:rPr>
          <w:rFonts w:ascii="Avenir Book" w:hAnsi="Avenir Book"/>
          <w:color w:val="000000" w:themeColor="text1"/>
          <w:sz w:val="20"/>
          <w:szCs w:val="20"/>
        </w:rPr>
        <w:t xml:space="preserve"> bevindt. </w:t>
      </w:r>
      <w:r w:rsidRPr="004B5762">
        <w:rPr>
          <w:rFonts w:ascii="Avenir Book" w:hAnsi="Avenir Book"/>
          <w:color w:val="000000" w:themeColor="text1"/>
          <w:sz w:val="20"/>
          <w:szCs w:val="20"/>
        </w:rPr>
        <w:t xml:space="preserve"> </w:t>
      </w:r>
      <w:r w:rsidR="003F6602" w:rsidRPr="004B5762">
        <w:rPr>
          <w:rFonts w:ascii="Avenir Book" w:hAnsi="Avenir Book"/>
          <w:color w:val="000000" w:themeColor="text1"/>
          <w:sz w:val="20"/>
          <w:szCs w:val="20"/>
        </w:rPr>
        <w:t xml:space="preserve">Deze problematiek wordt eveneens aangekaart in het </w:t>
      </w:r>
      <w:r w:rsidR="008E4626" w:rsidRPr="004B5762">
        <w:fldChar w:fldCharType="begin"/>
      </w:r>
      <w:r w:rsidR="008E4626" w:rsidRPr="004B5762">
        <w:rPr>
          <w:rFonts w:ascii="Avenir Book" w:hAnsi="Avenir Book"/>
          <w:color w:val="000000" w:themeColor="text1"/>
          <w:sz w:val="20"/>
          <w:szCs w:val="20"/>
        </w:rPr>
        <w:instrText xml:space="preserve"> HYPERLINK "http://ec.europa.eu/environment/waste/pvc/public_hearing/pdf/greenpeace.pdf" </w:instrText>
      </w:r>
      <w:r w:rsidR="008E4626" w:rsidRPr="004B5762">
        <w:fldChar w:fldCharType="separate"/>
      </w:r>
      <w:r w:rsidR="003F6602" w:rsidRPr="004B5762">
        <w:rPr>
          <w:rStyle w:val="Hyperlink"/>
          <w:rFonts w:ascii="Avenir Book" w:hAnsi="Avenir Book"/>
          <w:color w:val="000000" w:themeColor="text1"/>
          <w:sz w:val="20"/>
          <w:szCs w:val="20"/>
        </w:rPr>
        <w:t>Greenpeace</w:t>
      </w:r>
      <w:r w:rsidR="008E4626" w:rsidRPr="004B5762">
        <w:rPr>
          <w:rStyle w:val="Hyperlink"/>
          <w:rFonts w:ascii="Avenir Book" w:hAnsi="Avenir Book"/>
          <w:color w:val="000000" w:themeColor="text1"/>
          <w:sz w:val="20"/>
          <w:szCs w:val="20"/>
        </w:rPr>
        <w:fldChar w:fldCharType="end"/>
      </w:r>
      <w:r w:rsidR="003F6602" w:rsidRPr="004B5762">
        <w:rPr>
          <w:rFonts w:ascii="Avenir Book" w:hAnsi="Avenir Book"/>
          <w:color w:val="000000" w:themeColor="text1"/>
          <w:sz w:val="20"/>
          <w:szCs w:val="20"/>
        </w:rPr>
        <w:t xml:space="preserve"> document en het </w:t>
      </w:r>
      <w:r w:rsidR="008E4626" w:rsidRPr="004B5762">
        <w:fldChar w:fldCharType="begin"/>
      </w:r>
      <w:r w:rsidR="008E4626" w:rsidRPr="004B5762">
        <w:rPr>
          <w:rFonts w:ascii="Avenir Book" w:hAnsi="Avenir Book"/>
          <w:color w:val="000000" w:themeColor="text1"/>
          <w:sz w:val="20"/>
          <w:szCs w:val="20"/>
        </w:rPr>
        <w:instrText xml:space="preserve"> HYPERLINK "http://www.umweltbundesamt.at/umweltsituation/schadstoff/dioxine/" </w:instrText>
      </w:r>
      <w:r w:rsidR="008E4626" w:rsidRPr="004B5762">
        <w:fldChar w:fldCharType="separate"/>
      </w:r>
      <w:r w:rsidR="003F6602" w:rsidRPr="004B5762">
        <w:rPr>
          <w:rStyle w:val="Hyperlink"/>
          <w:rFonts w:ascii="Avenir Book" w:hAnsi="Avenir Book"/>
          <w:color w:val="000000" w:themeColor="text1"/>
          <w:sz w:val="20"/>
          <w:szCs w:val="20"/>
        </w:rPr>
        <w:t>Ministerie van volksgezondheid</w:t>
      </w:r>
      <w:r w:rsidR="008E4626" w:rsidRPr="004B5762">
        <w:rPr>
          <w:rStyle w:val="Hyperlink"/>
          <w:rFonts w:ascii="Avenir Book" w:hAnsi="Avenir Book"/>
          <w:color w:val="000000" w:themeColor="text1"/>
          <w:sz w:val="20"/>
          <w:szCs w:val="20"/>
        </w:rPr>
        <w:fldChar w:fldCharType="end"/>
      </w:r>
      <w:r w:rsidR="003F6602" w:rsidRPr="004B5762">
        <w:rPr>
          <w:rFonts w:ascii="Avenir Book" w:hAnsi="Avenir Book"/>
          <w:color w:val="000000" w:themeColor="text1"/>
          <w:sz w:val="20"/>
          <w:szCs w:val="20"/>
        </w:rPr>
        <w:t xml:space="preserve"> in Oostenrijk. </w:t>
      </w:r>
      <w:r w:rsidR="003F6602" w:rsidRPr="004B5762">
        <w:rPr>
          <w:rFonts w:ascii="Avenir Book" w:hAnsi="Avenir Book"/>
          <w:color w:val="000000" w:themeColor="text1"/>
          <w:sz w:val="20"/>
          <w:szCs w:val="20"/>
          <w:lang w:val="en-US"/>
        </w:rPr>
        <w:t>Op Wikipedia (</w:t>
      </w:r>
      <w:hyperlink r:id="rId8" w:anchor="Dioxins" w:history="1">
        <w:r w:rsidR="003F6602" w:rsidRPr="004B5762">
          <w:rPr>
            <w:rStyle w:val="Hyperlink"/>
            <w:rFonts w:ascii="Avenir Book" w:hAnsi="Avenir Book"/>
            <w:color w:val="000000" w:themeColor="text1"/>
            <w:sz w:val="20"/>
            <w:szCs w:val="20"/>
            <w:lang w:val="en-US"/>
          </w:rPr>
          <w:t xml:space="preserve">PVC </w:t>
        </w:r>
        <w:r w:rsidR="003D6244" w:rsidRPr="004B5762">
          <w:rPr>
            <w:rStyle w:val="Hyperlink"/>
            <w:rFonts w:ascii="Avenir Book" w:hAnsi="Avenir Book"/>
            <w:color w:val="000000" w:themeColor="text1"/>
            <w:sz w:val="20"/>
            <w:szCs w:val="20"/>
            <w:lang w:val="en-US"/>
          </w:rPr>
          <w:t xml:space="preserve">chapter </w:t>
        </w:r>
        <w:r w:rsidR="00C53509" w:rsidRPr="004B5762">
          <w:rPr>
            <w:rStyle w:val="Hyperlink"/>
            <w:rFonts w:ascii="Avenir Book" w:hAnsi="Avenir Book"/>
            <w:color w:val="000000" w:themeColor="text1"/>
            <w:sz w:val="20"/>
            <w:szCs w:val="20"/>
            <w:lang w:val="en-US"/>
          </w:rPr>
          <w:t xml:space="preserve">7.5: </w:t>
        </w:r>
        <w:proofErr w:type="spellStart"/>
        <w:r w:rsidR="003D6244" w:rsidRPr="004B5762">
          <w:rPr>
            <w:rStyle w:val="Hyperlink"/>
            <w:rFonts w:ascii="Avenir Book" w:hAnsi="Avenir Book"/>
            <w:color w:val="000000" w:themeColor="text1"/>
            <w:sz w:val="20"/>
            <w:szCs w:val="20"/>
            <w:lang w:val="en-US"/>
          </w:rPr>
          <w:t>Dioxines</w:t>
        </w:r>
        <w:proofErr w:type="spellEnd"/>
      </w:hyperlink>
      <w:r w:rsidR="003D6244" w:rsidRPr="004B5762">
        <w:rPr>
          <w:rFonts w:ascii="Avenir Book" w:hAnsi="Avenir Book"/>
          <w:color w:val="000000" w:themeColor="text1"/>
          <w:sz w:val="20"/>
          <w:szCs w:val="20"/>
          <w:lang w:val="en-US"/>
        </w:rPr>
        <w:t xml:space="preserve">) </w:t>
      </w:r>
      <w:proofErr w:type="spellStart"/>
      <w:r w:rsidR="003D6244" w:rsidRPr="004B5762">
        <w:rPr>
          <w:rFonts w:ascii="Avenir Book" w:hAnsi="Avenir Book"/>
          <w:color w:val="000000" w:themeColor="text1"/>
          <w:sz w:val="20"/>
          <w:szCs w:val="20"/>
          <w:lang w:val="en-US"/>
        </w:rPr>
        <w:t>staat</w:t>
      </w:r>
      <w:proofErr w:type="spellEnd"/>
      <w:r w:rsidR="003D6244" w:rsidRPr="004B5762">
        <w:rPr>
          <w:rFonts w:ascii="Avenir Book" w:hAnsi="Avenir Book"/>
          <w:color w:val="000000" w:themeColor="text1"/>
          <w:sz w:val="20"/>
          <w:szCs w:val="20"/>
          <w:lang w:val="en-US"/>
        </w:rPr>
        <w:t xml:space="preserve"> </w:t>
      </w:r>
      <w:proofErr w:type="spellStart"/>
      <w:r w:rsidR="003D6244" w:rsidRPr="004B5762">
        <w:rPr>
          <w:rFonts w:ascii="Avenir Book" w:hAnsi="Avenir Book"/>
          <w:color w:val="000000" w:themeColor="text1"/>
          <w:sz w:val="20"/>
          <w:szCs w:val="20"/>
          <w:lang w:val="en-US"/>
        </w:rPr>
        <w:t>zelfs</w:t>
      </w:r>
      <w:proofErr w:type="spellEnd"/>
      <w:r w:rsidR="003D6244" w:rsidRPr="004B5762">
        <w:rPr>
          <w:rFonts w:ascii="Avenir Book" w:hAnsi="Avenir Book"/>
          <w:color w:val="000000" w:themeColor="text1"/>
          <w:sz w:val="20"/>
          <w:szCs w:val="20"/>
          <w:lang w:val="en-US"/>
        </w:rPr>
        <w:t xml:space="preserve"> </w:t>
      </w:r>
      <w:proofErr w:type="spellStart"/>
      <w:r w:rsidR="003D6244" w:rsidRPr="004B5762">
        <w:rPr>
          <w:rFonts w:ascii="Avenir Book" w:hAnsi="Avenir Book"/>
          <w:color w:val="000000" w:themeColor="text1"/>
          <w:sz w:val="20"/>
          <w:szCs w:val="20"/>
          <w:lang w:val="en-US"/>
        </w:rPr>
        <w:t>volgende</w:t>
      </w:r>
      <w:proofErr w:type="spellEnd"/>
      <w:r w:rsidR="003D6244" w:rsidRPr="004B5762">
        <w:rPr>
          <w:rFonts w:ascii="Avenir Book" w:hAnsi="Avenir Book"/>
          <w:color w:val="000000" w:themeColor="text1"/>
          <w:sz w:val="20"/>
          <w:szCs w:val="20"/>
          <w:lang w:val="en-US"/>
        </w:rPr>
        <w:t xml:space="preserve"> info: </w:t>
      </w:r>
    </w:p>
    <w:p w14:paraId="6FC70016" w14:textId="77777777" w:rsidR="00BD272A" w:rsidRPr="004B5762" w:rsidRDefault="00BD272A" w:rsidP="005471EC">
      <w:pPr>
        <w:jc w:val="both"/>
        <w:rPr>
          <w:rFonts w:ascii="Avenir Book" w:hAnsi="Avenir Book"/>
          <w:color w:val="000000" w:themeColor="text1"/>
          <w:sz w:val="20"/>
          <w:szCs w:val="20"/>
          <w:lang w:val="en-US"/>
        </w:rPr>
      </w:pPr>
    </w:p>
    <w:p w14:paraId="1E5B7AAD" w14:textId="43957998" w:rsidR="0057484D" w:rsidRPr="001752AF" w:rsidRDefault="003D6244" w:rsidP="005471EC">
      <w:pPr>
        <w:jc w:val="both"/>
        <w:rPr>
          <w:rFonts w:ascii="Avenir Book" w:eastAsia="Times New Roman" w:hAnsi="Avenir Book" w:cs="Times New Roman"/>
          <w:i/>
          <w:color w:val="000000" w:themeColor="text1"/>
          <w:sz w:val="16"/>
          <w:szCs w:val="16"/>
          <w:vertAlign w:val="superscript"/>
        </w:rPr>
      </w:pPr>
      <w:r w:rsidRPr="004B5762">
        <w:rPr>
          <w:rFonts w:ascii="Avenir Book" w:eastAsia="Times New Roman" w:hAnsi="Avenir Book" w:cs="Times New Roman"/>
          <w:i/>
          <w:color w:val="000000" w:themeColor="text1"/>
          <w:sz w:val="16"/>
          <w:szCs w:val="16"/>
          <w:shd w:val="clear" w:color="auto" w:fill="FFFFFF"/>
          <w:lang w:val="en-US"/>
        </w:rPr>
        <w:t xml:space="preserve">In February 2007, the Technical and Scientific Advisory Committee of the US Green Building Council (USGBC) released its report on a PVC avoidance related materials credit for the LEED Green Building Rating system. The report concludes that "no single material shows up as the best across all the human health and environmental impact categories, nor as the worst" but that the </w:t>
      </w:r>
      <w:r w:rsidRPr="004B5762">
        <w:rPr>
          <w:rFonts w:ascii="Avenir Book" w:eastAsia="Times New Roman" w:hAnsi="Avenir Book" w:cs="Times New Roman"/>
          <w:i/>
          <w:color w:val="000000" w:themeColor="text1"/>
          <w:sz w:val="16"/>
          <w:szCs w:val="16"/>
          <w:highlight w:val="yellow"/>
          <w:u w:val="single"/>
          <w:shd w:val="clear" w:color="auto" w:fill="FFFFFF"/>
          <w:lang w:val="en-US"/>
        </w:rPr>
        <w:t>"risk of dioxin emissions puts PVC consistently among the worst materials for human health impacts</w:t>
      </w:r>
      <w:r w:rsidRPr="004B5762">
        <w:rPr>
          <w:rFonts w:ascii="Avenir Book" w:eastAsia="Times New Roman" w:hAnsi="Avenir Book" w:cs="Times New Roman"/>
          <w:i/>
          <w:color w:val="000000" w:themeColor="text1"/>
          <w:sz w:val="16"/>
          <w:szCs w:val="16"/>
          <w:highlight w:val="yellow"/>
          <w:shd w:val="clear" w:color="auto" w:fill="FFFFFF"/>
          <w:lang w:val="en-US"/>
        </w:rPr>
        <w:t>."</w:t>
      </w:r>
      <w:hyperlink r:id="rId9" w:anchor="cite_note-58" w:history="1">
        <w:r w:rsidRPr="004B5762">
          <w:rPr>
            <w:rStyle w:val="Hyperlink"/>
            <w:rFonts w:ascii="Avenir Book" w:eastAsia="Times New Roman" w:hAnsi="Avenir Book" w:cs="Times New Roman"/>
            <w:i/>
            <w:color w:val="000000" w:themeColor="text1"/>
            <w:sz w:val="16"/>
            <w:szCs w:val="16"/>
            <w:highlight w:val="yellow"/>
            <w:vertAlign w:val="superscript"/>
          </w:rPr>
          <w:t>[58]</w:t>
        </w:r>
      </w:hyperlink>
    </w:p>
    <w:p w14:paraId="367E0E59" w14:textId="0B1063B0" w:rsidR="0057484D" w:rsidRPr="004B5762" w:rsidRDefault="0057484D" w:rsidP="005471EC">
      <w:pPr>
        <w:pStyle w:val="Normaalweb"/>
        <w:spacing w:before="120" w:beforeAutospacing="0" w:after="120" w:afterAutospacing="0"/>
        <w:rPr>
          <w:rFonts w:ascii="Avenir Book" w:hAnsi="Avenir Book"/>
          <w:color w:val="000000" w:themeColor="text1"/>
          <w:lang w:val="nl-NL"/>
        </w:rPr>
      </w:pPr>
      <w:r w:rsidRPr="004B5762">
        <w:rPr>
          <w:rFonts w:ascii="Avenir Book" w:hAnsi="Avenir Book"/>
          <w:color w:val="000000" w:themeColor="text1"/>
          <w:lang w:val="nl-NL"/>
        </w:rPr>
        <w:t xml:space="preserve">Op </w:t>
      </w:r>
      <w:r w:rsidR="000A0184" w:rsidRPr="004B5762">
        <w:rPr>
          <w:rFonts w:ascii="Avenir Book" w:hAnsi="Avenir Book"/>
          <w:color w:val="000000" w:themeColor="text1"/>
          <w:lang w:val="nl-NL"/>
        </w:rPr>
        <w:t>diezelfde</w:t>
      </w:r>
      <w:r w:rsidRPr="004B5762">
        <w:rPr>
          <w:rFonts w:ascii="Avenir Book" w:hAnsi="Avenir Book"/>
          <w:color w:val="000000" w:themeColor="text1"/>
          <w:lang w:val="nl-NL"/>
        </w:rPr>
        <w:t xml:space="preserve"> pagina (</w:t>
      </w:r>
      <w:hyperlink r:id="rId10" w:anchor="Vinyl_chloride_monomer" w:history="1">
        <w:r w:rsidR="008A1464" w:rsidRPr="004B5762">
          <w:rPr>
            <w:rStyle w:val="Hyperlink"/>
            <w:rFonts w:ascii="Avenir Book" w:hAnsi="Avenir Book"/>
            <w:color w:val="000000" w:themeColor="text1"/>
            <w:lang w:val="nl-NL"/>
          </w:rPr>
          <w:t xml:space="preserve">PVC </w:t>
        </w:r>
        <w:proofErr w:type="spellStart"/>
        <w:r w:rsidR="008A1464" w:rsidRPr="004B5762">
          <w:rPr>
            <w:rStyle w:val="Hyperlink"/>
            <w:rFonts w:ascii="Avenir Book" w:hAnsi="Avenir Book"/>
            <w:color w:val="000000" w:themeColor="text1"/>
            <w:lang w:val="nl-NL"/>
          </w:rPr>
          <w:t>chapter</w:t>
        </w:r>
        <w:proofErr w:type="spellEnd"/>
        <w:r w:rsidR="008A1464" w:rsidRPr="004B5762">
          <w:rPr>
            <w:rStyle w:val="Hyperlink"/>
            <w:rFonts w:ascii="Avenir Book" w:hAnsi="Avenir Book"/>
            <w:color w:val="000000" w:themeColor="text1"/>
            <w:lang w:val="nl-NL"/>
          </w:rPr>
          <w:t xml:space="preserve"> 7.4: Vi</w:t>
        </w:r>
        <w:r w:rsidRPr="004B5762">
          <w:rPr>
            <w:rStyle w:val="Hyperlink"/>
            <w:rFonts w:ascii="Avenir Book" w:hAnsi="Avenir Book"/>
            <w:color w:val="000000" w:themeColor="text1"/>
            <w:lang w:val="nl-NL"/>
          </w:rPr>
          <w:t xml:space="preserve">nyl Chloride </w:t>
        </w:r>
        <w:proofErr w:type="spellStart"/>
        <w:r w:rsidRPr="004B5762">
          <w:rPr>
            <w:rStyle w:val="Hyperlink"/>
            <w:rFonts w:ascii="Avenir Book" w:hAnsi="Avenir Book"/>
            <w:color w:val="000000" w:themeColor="text1"/>
            <w:lang w:val="nl-NL"/>
          </w:rPr>
          <w:t>Monomer</w:t>
        </w:r>
        <w:proofErr w:type="spellEnd"/>
      </w:hyperlink>
      <w:r w:rsidRPr="004B5762">
        <w:rPr>
          <w:rFonts w:ascii="Avenir Book" w:hAnsi="Avenir Book"/>
          <w:color w:val="000000" w:themeColor="text1"/>
          <w:lang w:val="nl-NL"/>
        </w:rPr>
        <w:t xml:space="preserve">) wordt het verband gelegd tussen het verwerken van PVC en bepaalde vormen van kanker. </w:t>
      </w:r>
    </w:p>
    <w:p w14:paraId="32976267" w14:textId="4C2F73FA" w:rsidR="00363CE2" w:rsidRPr="004B5762" w:rsidRDefault="0057484D" w:rsidP="005471EC">
      <w:pPr>
        <w:pStyle w:val="Normaalweb"/>
        <w:spacing w:before="120" w:beforeAutospacing="0" w:after="120" w:afterAutospacing="0"/>
        <w:rPr>
          <w:rFonts w:ascii="Avenir Book" w:hAnsi="Avenir Book"/>
          <w:i/>
          <w:color w:val="000000" w:themeColor="text1"/>
          <w:sz w:val="16"/>
          <w:szCs w:val="16"/>
          <w:lang w:val="en-US"/>
        </w:rPr>
      </w:pPr>
      <w:r w:rsidRPr="004B5762">
        <w:rPr>
          <w:rFonts w:ascii="Avenir Book" w:hAnsi="Avenir Book"/>
          <w:i/>
          <w:color w:val="000000" w:themeColor="text1"/>
          <w:sz w:val="16"/>
          <w:szCs w:val="16"/>
          <w:lang w:val="en-US"/>
        </w:rPr>
        <w:t>In the early 1970s, the carcinogenicity of vinyl chloride (usually called vinyl chloride monomer or VCM) was linked to cancers in workers in the polyvinyl chloride industry. Specifically workers in polymerization section of a</w:t>
      </w:r>
      <w:r w:rsidRPr="004B5762">
        <w:rPr>
          <w:rStyle w:val="apple-converted-space"/>
          <w:rFonts w:ascii="Avenir Book" w:hAnsi="Avenir Book"/>
          <w:i/>
          <w:color w:val="000000" w:themeColor="text1"/>
          <w:sz w:val="16"/>
          <w:szCs w:val="16"/>
          <w:lang w:val="en-US"/>
        </w:rPr>
        <w:t> </w:t>
      </w:r>
      <w:hyperlink r:id="rId11" w:tooltip="Goodrich Corporation" w:history="1">
        <w:r w:rsidRPr="004B5762">
          <w:rPr>
            <w:rStyle w:val="Hyperlink"/>
            <w:rFonts w:ascii="Avenir Book" w:hAnsi="Avenir Book"/>
            <w:i/>
            <w:color w:val="000000" w:themeColor="text1"/>
            <w:sz w:val="16"/>
            <w:szCs w:val="16"/>
            <w:lang w:val="en-US"/>
          </w:rPr>
          <w:t>B.F. Goodrich</w:t>
        </w:r>
      </w:hyperlink>
      <w:r w:rsidRPr="004B5762">
        <w:rPr>
          <w:rStyle w:val="apple-converted-space"/>
          <w:rFonts w:ascii="Avenir Book" w:hAnsi="Avenir Book"/>
          <w:i/>
          <w:color w:val="000000" w:themeColor="text1"/>
          <w:sz w:val="16"/>
          <w:szCs w:val="16"/>
          <w:lang w:val="en-US"/>
        </w:rPr>
        <w:t> </w:t>
      </w:r>
      <w:r w:rsidRPr="004B5762">
        <w:rPr>
          <w:rFonts w:ascii="Avenir Book" w:hAnsi="Avenir Book"/>
          <w:i/>
          <w:color w:val="000000" w:themeColor="text1"/>
          <w:sz w:val="16"/>
          <w:szCs w:val="16"/>
          <w:lang w:val="en-US"/>
        </w:rPr>
        <w:t>plant near</w:t>
      </w:r>
      <w:r w:rsidRPr="004B5762">
        <w:rPr>
          <w:rStyle w:val="apple-converted-space"/>
          <w:rFonts w:ascii="Avenir Book" w:hAnsi="Avenir Book"/>
          <w:i/>
          <w:color w:val="000000" w:themeColor="text1"/>
          <w:sz w:val="16"/>
          <w:szCs w:val="16"/>
          <w:lang w:val="en-US"/>
        </w:rPr>
        <w:t> </w:t>
      </w:r>
      <w:hyperlink r:id="rId12" w:tooltip="Louisville, Kentucky" w:history="1">
        <w:r w:rsidRPr="004B5762">
          <w:rPr>
            <w:rStyle w:val="Hyperlink"/>
            <w:rFonts w:ascii="Avenir Book" w:hAnsi="Avenir Book"/>
            <w:i/>
            <w:color w:val="000000" w:themeColor="text1"/>
            <w:sz w:val="16"/>
            <w:szCs w:val="16"/>
            <w:lang w:val="en-US"/>
          </w:rPr>
          <w:t>Louisville, Kentucky</w:t>
        </w:r>
      </w:hyperlink>
      <w:r w:rsidRPr="004B5762">
        <w:rPr>
          <w:rFonts w:ascii="Avenir Book" w:hAnsi="Avenir Book"/>
          <w:i/>
          <w:color w:val="000000" w:themeColor="text1"/>
          <w:sz w:val="16"/>
          <w:szCs w:val="16"/>
          <w:lang w:val="en-US"/>
        </w:rPr>
        <w:t>, were diagnosed with liver</w:t>
      </w:r>
      <w:r w:rsidRPr="004B5762">
        <w:rPr>
          <w:rStyle w:val="apple-converted-space"/>
          <w:rFonts w:ascii="Avenir Book" w:hAnsi="Avenir Book"/>
          <w:i/>
          <w:color w:val="000000" w:themeColor="text1"/>
          <w:sz w:val="16"/>
          <w:szCs w:val="16"/>
          <w:lang w:val="en-US"/>
        </w:rPr>
        <w:t> </w:t>
      </w:r>
      <w:proofErr w:type="spellStart"/>
      <w:r w:rsidR="00DB6651">
        <w:fldChar w:fldCharType="begin"/>
      </w:r>
      <w:r w:rsidR="00DB6651" w:rsidRPr="00732364">
        <w:rPr>
          <w:lang w:val="en-US"/>
        </w:rPr>
        <w:instrText xml:space="preserve"> HYPERLINK "https://en.wikipedia.org/wiki/Angiosarcoma" \o "Angiosarcoma" </w:instrText>
      </w:r>
      <w:r w:rsidR="00DB6651">
        <w:fldChar w:fldCharType="separate"/>
      </w:r>
      <w:r w:rsidRPr="004B5762">
        <w:rPr>
          <w:rStyle w:val="Hyperlink"/>
          <w:rFonts w:ascii="Avenir Book" w:hAnsi="Avenir Book"/>
          <w:i/>
          <w:color w:val="000000" w:themeColor="text1"/>
          <w:sz w:val="16"/>
          <w:szCs w:val="16"/>
          <w:lang w:val="en-US"/>
        </w:rPr>
        <w:t>angiosarcoma</w:t>
      </w:r>
      <w:proofErr w:type="spellEnd"/>
      <w:r w:rsidR="00DB6651">
        <w:rPr>
          <w:rStyle w:val="Hyperlink"/>
          <w:rFonts w:ascii="Avenir Book" w:hAnsi="Avenir Book"/>
          <w:i/>
          <w:color w:val="000000" w:themeColor="text1"/>
          <w:sz w:val="16"/>
          <w:szCs w:val="16"/>
          <w:lang w:val="en-US"/>
        </w:rPr>
        <w:fldChar w:fldCharType="end"/>
      </w:r>
      <w:r w:rsidRPr="004B5762">
        <w:rPr>
          <w:rStyle w:val="apple-converted-space"/>
          <w:rFonts w:ascii="Avenir Book" w:hAnsi="Avenir Book"/>
          <w:i/>
          <w:color w:val="000000" w:themeColor="text1"/>
          <w:sz w:val="16"/>
          <w:szCs w:val="16"/>
          <w:lang w:val="en-US"/>
        </w:rPr>
        <w:t> </w:t>
      </w:r>
      <w:r w:rsidRPr="004B5762">
        <w:rPr>
          <w:rFonts w:ascii="Avenir Book" w:hAnsi="Avenir Book"/>
          <w:i/>
          <w:color w:val="000000" w:themeColor="text1"/>
          <w:sz w:val="16"/>
          <w:szCs w:val="16"/>
          <w:lang w:val="en-US"/>
        </w:rPr>
        <w:t>also known as</w:t>
      </w:r>
      <w:r w:rsidRPr="004B5762">
        <w:rPr>
          <w:rStyle w:val="apple-converted-space"/>
          <w:rFonts w:ascii="Avenir Book" w:hAnsi="Avenir Book"/>
          <w:i/>
          <w:color w:val="000000" w:themeColor="text1"/>
          <w:sz w:val="16"/>
          <w:szCs w:val="16"/>
          <w:lang w:val="en-US"/>
        </w:rPr>
        <w:t> </w:t>
      </w:r>
      <w:proofErr w:type="spellStart"/>
      <w:r w:rsidR="00DB6651">
        <w:fldChar w:fldCharType="begin"/>
      </w:r>
      <w:r w:rsidR="00DB6651" w:rsidRPr="00732364">
        <w:rPr>
          <w:lang w:val="en-US"/>
        </w:rPr>
        <w:instrText xml:space="preserve"> HYPERLINK "https://en.wikipedia.org/wiki/Hemangiosarcoma" \o "Hemangiosarcoma" </w:instrText>
      </w:r>
      <w:r w:rsidR="00DB6651">
        <w:fldChar w:fldCharType="separate"/>
      </w:r>
      <w:r w:rsidRPr="004B5762">
        <w:rPr>
          <w:rStyle w:val="Hyperlink"/>
          <w:rFonts w:ascii="Avenir Book" w:hAnsi="Avenir Book"/>
          <w:i/>
          <w:color w:val="000000" w:themeColor="text1"/>
          <w:sz w:val="16"/>
          <w:szCs w:val="16"/>
          <w:lang w:val="en-US"/>
        </w:rPr>
        <w:t>hemangiosarcoma</w:t>
      </w:r>
      <w:proofErr w:type="spellEnd"/>
      <w:r w:rsidR="00DB6651">
        <w:rPr>
          <w:rStyle w:val="Hyperlink"/>
          <w:rFonts w:ascii="Avenir Book" w:hAnsi="Avenir Book"/>
          <w:i/>
          <w:color w:val="000000" w:themeColor="text1"/>
          <w:sz w:val="16"/>
          <w:szCs w:val="16"/>
          <w:lang w:val="en-US"/>
        </w:rPr>
        <w:fldChar w:fldCharType="end"/>
      </w:r>
      <w:r w:rsidRPr="004B5762">
        <w:rPr>
          <w:rFonts w:ascii="Avenir Book" w:hAnsi="Avenir Book"/>
          <w:i/>
          <w:color w:val="000000" w:themeColor="text1"/>
          <w:sz w:val="16"/>
          <w:szCs w:val="16"/>
          <w:lang w:val="en-US"/>
        </w:rPr>
        <w:t>, a rare disease.</w:t>
      </w:r>
      <w:hyperlink r:id="rId13" w:anchor="cite_note-49" w:history="1">
        <w:r w:rsidRPr="004B5762">
          <w:rPr>
            <w:rStyle w:val="Hyperlink"/>
            <w:rFonts w:ascii="Avenir Book" w:hAnsi="Avenir Book"/>
            <w:i/>
            <w:color w:val="000000" w:themeColor="text1"/>
            <w:sz w:val="16"/>
            <w:szCs w:val="16"/>
            <w:vertAlign w:val="superscript"/>
            <w:lang w:val="en-US"/>
          </w:rPr>
          <w:t>[49]</w:t>
        </w:r>
      </w:hyperlink>
      <w:r w:rsidRPr="004B5762">
        <w:rPr>
          <w:rStyle w:val="apple-converted-space"/>
          <w:rFonts w:ascii="Avenir Book" w:hAnsi="Avenir Book"/>
          <w:i/>
          <w:color w:val="000000" w:themeColor="text1"/>
          <w:sz w:val="16"/>
          <w:szCs w:val="16"/>
          <w:lang w:val="en-US"/>
        </w:rPr>
        <w:t> </w:t>
      </w:r>
      <w:r w:rsidRPr="004B5762">
        <w:rPr>
          <w:rFonts w:ascii="Avenir Book" w:hAnsi="Avenir Book"/>
          <w:i/>
          <w:color w:val="000000" w:themeColor="text1"/>
          <w:sz w:val="16"/>
          <w:szCs w:val="16"/>
          <w:highlight w:val="yellow"/>
          <w:u w:val="single"/>
          <w:lang w:val="en-US"/>
        </w:rPr>
        <w:t>Since that time, studies of PVC workers in Australia, Italy, Germany, and the UK have all associated certain types of occupational cancers with exposure to vinyl chloride, and it has become accepted that VCM is a carcinogen</w:t>
      </w:r>
      <w:r w:rsidRPr="004B5762">
        <w:rPr>
          <w:rFonts w:ascii="Avenir Book" w:hAnsi="Avenir Book"/>
          <w:i/>
          <w:color w:val="000000" w:themeColor="text1"/>
          <w:sz w:val="16"/>
          <w:szCs w:val="16"/>
          <w:lang w:val="en-US"/>
        </w:rPr>
        <w:t>.</w:t>
      </w:r>
      <w:hyperlink r:id="rId14" w:anchor="cite_note-ullmannPVC-7" w:history="1">
        <w:r w:rsidRPr="004B5762">
          <w:rPr>
            <w:rStyle w:val="Hyperlink"/>
            <w:rFonts w:ascii="Avenir Book" w:hAnsi="Avenir Book"/>
            <w:i/>
            <w:color w:val="000000" w:themeColor="text1"/>
            <w:sz w:val="16"/>
            <w:szCs w:val="16"/>
            <w:vertAlign w:val="superscript"/>
            <w:lang w:val="en-US"/>
          </w:rPr>
          <w:t>[7]</w:t>
        </w:r>
      </w:hyperlink>
      <w:r w:rsidRPr="004B5762">
        <w:rPr>
          <w:rStyle w:val="apple-converted-space"/>
          <w:rFonts w:ascii="Avenir Book" w:hAnsi="Avenir Book"/>
          <w:i/>
          <w:color w:val="000000" w:themeColor="text1"/>
          <w:sz w:val="16"/>
          <w:szCs w:val="16"/>
          <w:lang w:val="en-US"/>
        </w:rPr>
        <w:t> </w:t>
      </w:r>
      <w:r w:rsidRPr="004B5762">
        <w:rPr>
          <w:rFonts w:ascii="Avenir Book" w:hAnsi="Avenir Book"/>
          <w:i/>
          <w:color w:val="000000" w:themeColor="text1"/>
          <w:sz w:val="16"/>
          <w:szCs w:val="16"/>
          <w:lang w:val="en-US"/>
        </w:rPr>
        <w:t>Technology for removal of VCM from products has become stringent, commensurate with the associated regulations.</w:t>
      </w:r>
    </w:p>
    <w:p w14:paraId="70336F8C" w14:textId="77777777" w:rsidR="00D0176B" w:rsidRPr="004B5762" w:rsidRDefault="00D0176B" w:rsidP="005471EC">
      <w:pPr>
        <w:pStyle w:val="Normaalweb"/>
        <w:jc w:val="both"/>
        <w:rPr>
          <w:rFonts w:ascii="Avenir Heavy" w:hAnsi="Avenir Heavy"/>
          <w:b/>
          <w:bCs/>
          <w:caps/>
          <w:color w:val="000000" w:themeColor="text1"/>
        </w:rPr>
      </w:pPr>
      <w:r w:rsidRPr="004B5762">
        <w:rPr>
          <w:rFonts w:ascii="Avenir Heavy" w:hAnsi="Avenir Heavy"/>
          <w:b/>
          <w:bCs/>
          <w:caps/>
          <w:color w:val="000000" w:themeColor="text1"/>
        </w:rPr>
        <w:t xml:space="preserve">Productie </w:t>
      </w:r>
    </w:p>
    <w:p w14:paraId="57A7EC03" w14:textId="77777777" w:rsidR="004B5762" w:rsidRPr="00732364" w:rsidRDefault="00D0176B" w:rsidP="005471EC">
      <w:pPr>
        <w:pStyle w:val="Normaalweb"/>
        <w:rPr>
          <w:rFonts w:ascii="Avenir Book" w:hAnsi="Avenir Book"/>
          <w:color w:val="000000" w:themeColor="text1"/>
        </w:rPr>
      </w:pPr>
      <w:r w:rsidRPr="004B5762">
        <w:rPr>
          <w:rFonts w:ascii="Avenir Book" w:hAnsi="Avenir Book"/>
          <w:color w:val="000000" w:themeColor="text1"/>
        </w:rPr>
        <w:t xml:space="preserve">Het productieproces van TPO membranen </w:t>
      </w:r>
      <w:r w:rsidR="003D6244" w:rsidRPr="004B5762">
        <w:rPr>
          <w:rFonts w:ascii="Avenir Book" w:hAnsi="Avenir Book"/>
          <w:color w:val="000000" w:themeColor="text1"/>
        </w:rPr>
        <w:t xml:space="preserve">gebeurt d.m.v. extrusie en </w:t>
      </w:r>
      <w:r w:rsidRPr="004B5762">
        <w:rPr>
          <w:rFonts w:ascii="Avenir Book" w:hAnsi="Avenir Book"/>
          <w:color w:val="000000" w:themeColor="text1"/>
        </w:rPr>
        <w:t>heeft slechts een beperkte impact op het milieu</w:t>
      </w:r>
      <w:r w:rsidR="003D6244" w:rsidRPr="004B5762">
        <w:rPr>
          <w:rFonts w:ascii="Avenir Book" w:hAnsi="Avenir Book"/>
          <w:color w:val="000000" w:themeColor="text1"/>
        </w:rPr>
        <w:t xml:space="preserve"> omwille van zijn “low energy consumption”</w:t>
      </w:r>
      <w:r w:rsidRPr="004B5762">
        <w:rPr>
          <w:rFonts w:ascii="Avenir Book" w:hAnsi="Avenir Book"/>
          <w:color w:val="000000" w:themeColor="text1"/>
        </w:rPr>
        <w:t xml:space="preserve">. De polymeren en additieven die worden gebruikt houden geen gevaar in voor mens en milieu. Bovendien wordt de werkomgeving niet vervuild door stofdeeltjes die tijdens het productieproces vrijkomen. Tenslotte is de hoeveelheid stoffen die tijdens het extrusieproces bij hoge temperatuur vrijkomen, verwaarloosbaar. </w:t>
      </w:r>
      <w:r w:rsidR="00BD272A" w:rsidRPr="00732364">
        <w:rPr>
          <w:rFonts w:ascii="Avenir Book" w:hAnsi="Avenir Book"/>
          <w:color w:val="000000" w:themeColor="text1"/>
        </w:rPr>
        <w:t xml:space="preserve">Dit wordt eveneens bevestigd in de eerder aangehaalde </w:t>
      </w:r>
      <w:hyperlink r:id="rId15" w:history="1">
        <w:r w:rsidR="00BD272A" w:rsidRPr="00732364">
          <w:rPr>
            <w:rStyle w:val="Hyperlink"/>
            <w:rFonts w:ascii="Avenir Book" w:hAnsi="Avenir Book"/>
            <w:color w:val="000000" w:themeColor="text1"/>
          </w:rPr>
          <w:t>Greenpeace paper</w:t>
        </w:r>
      </w:hyperlink>
      <w:r w:rsidR="00F44E11" w:rsidRPr="00732364">
        <w:rPr>
          <w:rFonts w:ascii="Avenir Book" w:hAnsi="Avenir Book"/>
          <w:color w:val="000000" w:themeColor="text1"/>
        </w:rPr>
        <w:t xml:space="preserve"> :</w:t>
      </w:r>
    </w:p>
    <w:p w14:paraId="004B430D" w14:textId="4C5256BD" w:rsidR="00D0176B" w:rsidRPr="004B5762" w:rsidRDefault="00F44E11" w:rsidP="005471EC">
      <w:pPr>
        <w:pStyle w:val="Normaalweb"/>
        <w:rPr>
          <w:rFonts w:ascii="Avenir Book" w:hAnsi="Avenir Book"/>
          <w:i/>
          <w:color w:val="000000" w:themeColor="text1"/>
          <w:sz w:val="16"/>
          <w:szCs w:val="16"/>
          <w:lang w:val="en-US"/>
        </w:rPr>
      </w:pPr>
      <w:r w:rsidRPr="004B5762">
        <w:rPr>
          <w:rFonts w:ascii="Avenir Book" w:hAnsi="Avenir Book"/>
          <w:i/>
          <w:color w:val="000000" w:themeColor="text1"/>
          <w:sz w:val="16"/>
          <w:szCs w:val="16"/>
          <w:highlight w:val="yellow"/>
          <w:lang w:val="en-US"/>
        </w:rPr>
        <w:t xml:space="preserve">“Rightly, polypropylene is called the ‘material of the future’. Because in addition to its excellent characteristics, </w:t>
      </w:r>
      <w:r w:rsidRPr="004B5762">
        <w:rPr>
          <w:rFonts w:ascii="Avenir Book" w:hAnsi="Avenir Book"/>
          <w:i/>
          <w:color w:val="000000" w:themeColor="text1"/>
          <w:sz w:val="16"/>
          <w:szCs w:val="16"/>
          <w:highlight w:val="yellow"/>
          <w:u w:val="single"/>
          <w:lang w:val="en-US"/>
        </w:rPr>
        <w:t>it has all the advantages for ecologically clean reprocessing</w:t>
      </w:r>
      <w:r w:rsidRPr="004B5762">
        <w:rPr>
          <w:rFonts w:ascii="Avenir Book" w:hAnsi="Avenir Book"/>
          <w:i/>
          <w:color w:val="000000" w:themeColor="text1"/>
          <w:sz w:val="16"/>
          <w:szCs w:val="16"/>
          <w:highlight w:val="yellow"/>
          <w:lang w:val="en-US"/>
        </w:rPr>
        <w:t>”</w:t>
      </w:r>
      <w:r w:rsidRPr="004B5762">
        <w:rPr>
          <w:rFonts w:ascii="Avenir Book" w:hAnsi="Avenir Book"/>
          <w:i/>
          <w:color w:val="000000" w:themeColor="text1"/>
          <w:sz w:val="16"/>
          <w:szCs w:val="16"/>
          <w:lang w:val="en-US"/>
        </w:rPr>
        <w:t xml:space="preserve"> </w:t>
      </w:r>
    </w:p>
    <w:p w14:paraId="6258007E" w14:textId="77777777" w:rsidR="00D0176B" w:rsidRPr="004B5762" w:rsidRDefault="00D0176B" w:rsidP="005471EC">
      <w:pPr>
        <w:pStyle w:val="Normaalweb"/>
        <w:jc w:val="both"/>
        <w:rPr>
          <w:rFonts w:ascii="Avenir Heavy" w:hAnsi="Avenir Heavy"/>
          <w:b/>
          <w:bCs/>
          <w:caps/>
          <w:color w:val="000000" w:themeColor="text1"/>
        </w:rPr>
      </w:pPr>
      <w:r w:rsidRPr="004B5762">
        <w:rPr>
          <w:rFonts w:ascii="Avenir Heavy" w:hAnsi="Avenir Heavy"/>
          <w:b/>
          <w:bCs/>
          <w:caps/>
          <w:color w:val="000000" w:themeColor="text1"/>
        </w:rPr>
        <w:t xml:space="preserve">Uiterst duurzaam </w:t>
      </w:r>
    </w:p>
    <w:p w14:paraId="6517D982" w14:textId="77777777" w:rsidR="007538B6" w:rsidRPr="004B5762" w:rsidRDefault="003D6244" w:rsidP="005471EC">
      <w:pPr>
        <w:pStyle w:val="Normaalweb"/>
        <w:jc w:val="both"/>
        <w:rPr>
          <w:rFonts w:ascii="Avenir Book" w:hAnsi="Avenir Book"/>
          <w:color w:val="000000" w:themeColor="text1"/>
        </w:rPr>
      </w:pPr>
      <w:r w:rsidRPr="004B5762">
        <w:rPr>
          <w:rFonts w:ascii="Avenir Book" w:hAnsi="Avenir Book"/>
          <w:color w:val="000000" w:themeColor="text1"/>
        </w:rPr>
        <w:t>Sarnafil (overgenomen door SIKA</w:t>
      </w:r>
      <w:r w:rsidR="007538B6" w:rsidRPr="004B5762">
        <w:rPr>
          <w:rFonts w:ascii="Avenir Book" w:hAnsi="Avenir Book"/>
          <w:color w:val="000000" w:themeColor="text1"/>
        </w:rPr>
        <w:t xml:space="preserve"> in 2009</w:t>
      </w:r>
      <w:r w:rsidRPr="004B5762">
        <w:rPr>
          <w:rFonts w:ascii="Avenir Book" w:hAnsi="Avenir Book"/>
          <w:color w:val="000000" w:themeColor="text1"/>
        </w:rPr>
        <w:t xml:space="preserve">) </w:t>
      </w:r>
      <w:r w:rsidR="00D0176B" w:rsidRPr="004B5762">
        <w:rPr>
          <w:rFonts w:ascii="Avenir Book" w:hAnsi="Avenir Book"/>
          <w:color w:val="000000" w:themeColor="text1"/>
        </w:rPr>
        <w:t xml:space="preserve">startte met de productie van thermoplastische polyolefinen </w:t>
      </w:r>
      <w:r w:rsidR="007538B6" w:rsidRPr="004B5762">
        <w:rPr>
          <w:rFonts w:ascii="Avenir Book" w:hAnsi="Avenir Book"/>
          <w:color w:val="000000" w:themeColor="text1"/>
        </w:rPr>
        <w:t xml:space="preserve">eind </w:t>
      </w:r>
      <w:r w:rsidR="00D0176B" w:rsidRPr="004B5762">
        <w:rPr>
          <w:rFonts w:ascii="Avenir Book" w:hAnsi="Avenir Book"/>
          <w:color w:val="000000" w:themeColor="text1"/>
        </w:rPr>
        <w:t>de jaren ’</w:t>
      </w:r>
      <w:r w:rsidR="007538B6" w:rsidRPr="004B5762">
        <w:rPr>
          <w:rFonts w:ascii="Avenir Book" w:hAnsi="Avenir Book"/>
          <w:color w:val="000000" w:themeColor="text1"/>
        </w:rPr>
        <w:t>8</w:t>
      </w:r>
      <w:r w:rsidR="00C53509" w:rsidRPr="004B5762">
        <w:rPr>
          <w:rFonts w:ascii="Avenir Book" w:hAnsi="Avenir Book"/>
          <w:color w:val="000000" w:themeColor="text1"/>
        </w:rPr>
        <w:t xml:space="preserve">0 en wordt wereldwijd aanschouwd als de pionier inzake TPO dichtingsfolie. </w:t>
      </w:r>
      <w:r w:rsidR="007538B6" w:rsidRPr="004B5762">
        <w:rPr>
          <w:rFonts w:ascii="Avenir Book" w:hAnsi="Avenir Book"/>
          <w:color w:val="000000" w:themeColor="text1"/>
        </w:rPr>
        <w:t>Duurzaamheidsstudies uitgevoerd door het “Institut für Bautenschutz, Baustoffe und Bauphysik" in Duitsland wijzen uit dat TPO een levensverwachting heeft boven 55 jaar in blootgestelde toepassingen. Verschillende fabrikanten communiceren over bestaande referenties van meer dan 25 jaar die zich nog in zeer goed staat bevinden.</w:t>
      </w:r>
    </w:p>
    <w:p w14:paraId="5F00427E" w14:textId="77777777" w:rsidR="00D0176B" w:rsidRPr="004B5762" w:rsidRDefault="00D0176B" w:rsidP="005471EC">
      <w:pPr>
        <w:pStyle w:val="Normaalweb"/>
        <w:jc w:val="both"/>
        <w:rPr>
          <w:rFonts w:ascii="Avenir Heavy" w:hAnsi="Avenir Heavy"/>
          <w:b/>
          <w:bCs/>
          <w:caps/>
          <w:color w:val="000000" w:themeColor="text1"/>
        </w:rPr>
      </w:pPr>
      <w:r w:rsidRPr="004B5762">
        <w:rPr>
          <w:rFonts w:ascii="Avenir Heavy" w:hAnsi="Avenir Heavy"/>
          <w:b/>
          <w:bCs/>
          <w:caps/>
          <w:color w:val="000000" w:themeColor="text1"/>
        </w:rPr>
        <w:t xml:space="preserve">Eenvoudig te recycleren </w:t>
      </w:r>
    </w:p>
    <w:p w14:paraId="3C4DCDF3" w14:textId="6B30A585" w:rsidR="004B5762" w:rsidRPr="004B5762" w:rsidRDefault="00D0176B" w:rsidP="005471EC">
      <w:pPr>
        <w:jc w:val="both"/>
        <w:rPr>
          <w:rFonts w:ascii="Avenir Book" w:eastAsia="Times New Roman" w:hAnsi="Avenir Book" w:cs="Times New Roman"/>
          <w:color w:val="000000" w:themeColor="text1"/>
          <w:sz w:val="20"/>
          <w:szCs w:val="20"/>
          <w:shd w:val="clear" w:color="auto" w:fill="FFFFFF"/>
        </w:rPr>
      </w:pPr>
      <w:r w:rsidRPr="004B5762">
        <w:rPr>
          <w:rFonts w:ascii="Avenir Book" w:hAnsi="Avenir Book"/>
          <w:color w:val="000000" w:themeColor="text1"/>
          <w:sz w:val="20"/>
          <w:szCs w:val="20"/>
        </w:rPr>
        <w:t>Vandaag wordt alle afval, afkomstig van de productie en het versnijden van de folie, volledig gerecycleerd tijdens het productieproces</w:t>
      </w:r>
      <w:r w:rsidR="00AA0925" w:rsidRPr="004B5762">
        <w:rPr>
          <w:rFonts w:ascii="Avenir Book" w:hAnsi="Avenir Book"/>
          <w:color w:val="000000" w:themeColor="text1"/>
          <w:sz w:val="20"/>
          <w:szCs w:val="20"/>
        </w:rPr>
        <w:t>.</w:t>
      </w:r>
      <w:r w:rsidRPr="004B5762">
        <w:rPr>
          <w:rFonts w:ascii="Avenir Book" w:hAnsi="Avenir Book"/>
          <w:color w:val="000000" w:themeColor="text1"/>
          <w:sz w:val="20"/>
          <w:szCs w:val="20"/>
        </w:rPr>
        <w:t xml:space="preserve"> De afwezigheid van </w:t>
      </w:r>
      <w:r w:rsidR="007538B6" w:rsidRPr="004B5762">
        <w:rPr>
          <w:rFonts w:ascii="Avenir Book" w:hAnsi="Avenir Book"/>
          <w:color w:val="000000" w:themeColor="text1"/>
          <w:sz w:val="20"/>
          <w:szCs w:val="20"/>
        </w:rPr>
        <w:t xml:space="preserve">zware metalen </w:t>
      </w:r>
      <w:r w:rsidRPr="004B5762">
        <w:rPr>
          <w:rFonts w:ascii="Avenir Book" w:hAnsi="Avenir Book"/>
          <w:color w:val="000000" w:themeColor="text1"/>
          <w:sz w:val="20"/>
          <w:szCs w:val="20"/>
        </w:rPr>
        <w:t>draagt bij tot en vereenvoudigt de volledige recyclage van het membraan en/of de verwijdering ervan door verbranding a</w:t>
      </w:r>
      <w:r w:rsidR="007538B6" w:rsidRPr="004B5762">
        <w:rPr>
          <w:rFonts w:ascii="Avenir Book" w:hAnsi="Avenir Book"/>
          <w:color w:val="000000" w:themeColor="text1"/>
          <w:sz w:val="20"/>
          <w:szCs w:val="20"/>
        </w:rPr>
        <w:t xml:space="preserve">an het einde van de levensduur. </w:t>
      </w:r>
      <w:r w:rsidR="007538B6" w:rsidRPr="004B5762">
        <w:rPr>
          <w:rFonts w:ascii="Avenir Book" w:eastAsia="Times New Roman" w:hAnsi="Avenir Book" w:cs="Times New Roman"/>
          <w:color w:val="000000" w:themeColor="text1"/>
          <w:sz w:val="20"/>
          <w:szCs w:val="20"/>
          <w:shd w:val="clear" w:color="auto" w:fill="FFFFFF"/>
        </w:rPr>
        <w:t>Bij volledige verbranding ontstaan alleen de niet</w:t>
      </w:r>
      <w:r w:rsidR="00A01726" w:rsidRPr="004B5762">
        <w:rPr>
          <w:rFonts w:ascii="Avenir Book" w:eastAsia="Times New Roman" w:hAnsi="Avenir Book" w:cs="Times New Roman"/>
          <w:color w:val="000000" w:themeColor="text1"/>
          <w:sz w:val="20"/>
          <w:szCs w:val="20"/>
          <w:shd w:val="clear" w:color="auto" w:fill="FFFFFF"/>
        </w:rPr>
        <w:t>-</w:t>
      </w:r>
      <w:r w:rsidR="007538B6" w:rsidRPr="004B5762">
        <w:rPr>
          <w:rFonts w:ascii="Avenir Book" w:eastAsia="Times New Roman" w:hAnsi="Avenir Book" w:cs="Times New Roman"/>
          <w:color w:val="000000" w:themeColor="text1"/>
          <w:sz w:val="20"/>
          <w:szCs w:val="20"/>
        </w:rPr>
        <w:t>giftige</w:t>
      </w:r>
      <w:r w:rsidR="007538B6" w:rsidRPr="004B5762">
        <w:rPr>
          <w:rStyle w:val="apple-converted-space"/>
          <w:rFonts w:ascii="Avenir Book" w:eastAsia="Times New Roman" w:hAnsi="Avenir Book" w:cs="Times New Roman"/>
          <w:color w:val="000000" w:themeColor="text1"/>
          <w:sz w:val="20"/>
          <w:szCs w:val="20"/>
          <w:shd w:val="clear" w:color="auto" w:fill="FFFFFF"/>
        </w:rPr>
        <w:t> </w:t>
      </w:r>
      <w:r w:rsidR="007538B6" w:rsidRPr="004B5762">
        <w:rPr>
          <w:rFonts w:ascii="Avenir Book" w:eastAsia="Times New Roman" w:hAnsi="Avenir Book" w:cs="Times New Roman"/>
          <w:color w:val="000000" w:themeColor="text1"/>
          <w:sz w:val="20"/>
          <w:szCs w:val="20"/>
          <w:shd w:val="clear" w:color="auto" w:fill="FFFFFF"/>
        </w:rPr>
        <w:t>stoffen</w:t>
      </w:r>
      <w:r w:rsidR="007538B6" w:rsidRPr="004B5762">
        <w:rPr>
          <w:rStyle w:val="apple-converted-space"/>
          <w:rFonts w:ascii="Avenir Book" w:eastAsia="Times New Roman" w:hAnsi="Avenir Book" w:cs="Times New Roman"/>
          <w:color w:val="000000" w:themeColor="text1"/>
          <w:sz w:val="20"/>
          <w:szCs w:val="20"/>
          <w:shd w:val="clear" w:color="auto" w:fill="FFFFFF"/>
        </w:rPr>
        <w:t> </w:t>
      </w:r>
      <w:r w:rsidR="007538B6" w:rsidRPr="004B5762">
        <w:rPr>
          <w:rFonts w:ascii="Avenir Book" w:eastAsia="Times New Roman" w:hAnsi="Avenir Book" w:cs="Times New Roman"/>
          <w:color w:val="000000" w:themeColor="text1"/>
          <w:sz w:val="20"/>
          <w:szCs w:val="20"/>
        </w:rPr>
        <w:t>koolstofdioxide</w:t>
      </w:r>
      <w:r w:rsidR="007538B6" w:rsidRPr="004B5762">
        <w:rPr>
          <w:rStyle w:val="apple-converted-space"/>
          <w:rFonts w:ascii="Avenir Book" w:eastAsia="Times New Roman" w:hAnsi="Avenir Book" w:cs="Times New Roman"/>
          <w:color w:val="000000" w:themeColor="text1"/>
          <w:sz w:val="20"/>
          <w:szCs w:val="20"/>
          <w:shd w:val="clear" w:color="auto" w:fill="FFFFFF"/>
        </w:rPr>
        <w:t> </w:t>
      </w:r>
      <w:r w:rsidR="007538B6" w:rsidRPr="004B5762">
        <w:rPr>
          <w:rFonts w:ascii="Avenir Book" w:eastAsia="Times New Roman" w:hAnsi="Avenir Book" w:cs="Times New Roman"/>
          <w:color w:val="000000" w:themeColor="text1"/>
          <w:sz w:val="20"/>
          <w:szCs w:val="20"/>
          <w:shd w:val="clear" w:color="auto" w:fill="FFFFFF"/>
        </w:rPr>
        <w:t>en</w:t>
      </w:r>
      <w:r w:rsidR="007538B6" w:rsidRPr="004B5762">
        <w:rPr>
          <w:rStyle w:val="apple-converted-space"/>
          <w:rFonts w:ascii="Avenir Book" w:eastAsia="Times New Roman" w:hAnsi="Avenir Book" w:cs="Times New Roman"/>
          <w:color w:val="000000" w:themeColor="text1"/>
          <w:sz w:val="20"/>
          <w:szCs w:val="20"/>
          <w:shd w:val="clear" w:color="auto" w:fill="FFFFFF"/>
        </w:rPr>
        <w:t> </w:t>
      </w:r>
      <w:r w:rsidR="007538B6" w:rsidRPr="004B5762">
        <w:rPr>
          <w:rFonts w:ascii="Avenir Book" w:eastAsia="Times New Roman" w:hAnsi="Avenir Book" w:cs="Times New Roman"/>
          <w:color w:val="000000" w:themeColor="text1"/>
          <w:sz w:val="20"/>
          <w:szCs w:val="20"/>
        </w:rPr>
        <w:t>water</w:t>
      </w:r>
      <w:r w:rsidR="007538B6" w:rsidRPr="004B5762">
        <w:rPr>
          <w:rFonts w:ascii="Avenir Book" w:eastAsia="Times New Roman" w:hAnsi="Avenir Book" w:cs="Times New Roman"/>
          <w:color w:val="000000" w:themeColor="text1"/>
          <w:sz w:val="20"/>
          <w:szCs w:val="20"/>
          <w:shd w:val="clear" w:color="auto" w:fill="FFFFFF"/>
        </w:rPr>
        <w:t>. Het verbranden van polyetheen</w:t>
      </w:r>
      <w:r w:rsidR="00A01726" w:rsidRPr="004B5762">
        <w:rPr>
          <w:rFonts w:ascii="Avenir Book" w:eastAsia="Times New Roman" w:hAnsi="Avenir Book" w:cs="Times New Roman"/>
          <w:color w:val="000000" w:themeColor="text1"/>
          <w:sz w:val="20"/>
          <w:szCs w:val="20"/>
          <w:shd w:val="clear" w:color="auto" w:fill="FFFFFF"/>
        </w:rPr>
        <w:t xml:space="preserve"> en polypropyleen </w:t>
      </w:r>
      <w:r w:rsidR="007538B6" w:rsidRPr="004B5762">
        <w:rPr>
          <w:rFonts w:ascii="Avenir Book" w:eastAsia="Times New Roman" w:hAnsi="Avenir Book" w:cs="Times New Roman"/>
          <w:color w:val="000000" w:themeColor="text1"/>
          <w:sz w:val="20"/>
          <w:szCs w:val="20"/>
          <w:shd w:val="clear" w:color="auto" w:fill="FFFFFF"/>
        </w:rPr>
        <w:t>levert dan ook geen gevaar op voor mens en milieu</w:t>
      </w:r>
    </w:p>
    <w:bookmarkEnd w:id="0"/>
    <w:bookmarkEnd w:id="1"/>
    <w:bookmarkEnd w:id="2"/>
    <w:p w14:paraId="36EFDE84" w14:textId="77614F6B" w:rsidR="004B5762" w:rsidRPr="004B5762" w:rsidRDefault="004B5762" w:rsidP="005471EC">
      <w:pPr>
        <w:pStyle w:val="Normaalweb"/>
        <w:jc w:val="both"/>
        <w:rPr>
          <w:rFonts w:ascii="Avenir Heavy" w:hAnsi="Avenir Heavy"/>
          <w:b/>
          <w:bCs/>
          <w:caps/>
          <w:color w:val="000000" w:themeColor="text1"/>
        </w:rPr>
      </w:pPr>
      <w:r w:rsidRPr="004B5762">
        <w:rPr>
          <w:rFonts w:ascii="Avenir Heavy" w:hAnsi="Avenir Heavy"/>
          <w:b/>
          <w:bCs/>
          <w:caps/>
          <w:color w:val="000000" w:themeColor="text1"/>
        </w:rPr>
        <w:lastRenderedPageBreak/>
        <w:t>ONZE BIJDRAGE TEGEN KLIMAATVERANDERING</w:t>
      </w:r>
    </w:p>
    <w:p w14:paraId="2B3843F9"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Fonts w:ascii="Avenir Book" w:hAnsi="Avenir Book" w:cs="Arial"/>
          <w:color w:val="000000" w:themeColor="text1"/>
          <w:sz w:val="20"/>
          <w:szCs w:val="20"/>
          <w:bdr w:val="none" w:sz="0" w:space="0" w:color="auto" w:frame="1"/>
        </w:rPr>
        <w:t>We zijn er van overtuigd dat we ook zelf een rol kunnen spelen in het bewustmakingsproces om</w:t>
      </w:r>
      <w:r w:rsidRPr="004B5762">
        <w:rPr>
          <w:rStyle w:val="apple-converted-space"/>
          <w:rFonts w:ascii="Avenir Book" w:hAnsi="Avenir Book" w:cs="Arial"/>
          <w:color w:val="000000" w:themeColor="text1"/>
          <w:sz w:val="20"/>
          <w:szCs w:val="20"/>
          <w:bdr w:val="none" w:sz="0" w:space="0" w:color="auto" w:frame="1"/>
        </w:rPr>
        <w:t> </w:t>
      </w:r>
    </w:p>
    <w:p w14:paraId="28946F04"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Fonts w:ascii="Avenir Book" w:hAnsi="Avenir Book" w:cs="Arial"/>
          <w:color w:val="000000" w:themeColor="text1"/>
          <w:sz w:val="20"/>
          <w:szCs w:val="20"/>
          <w:bdr w:val="none" w:sz="0" w:space="0" w:color="auto" w:frame="1"/>
        </w:rPr>
        <w:t>milieuvriendelijke en voor de mens gezondere materialen te gebruiken.</w:t>
      </w:r>
      <w:r w:rsidRPr="004B5762">
        <w:rPr>
          <w:rStyle w:val="apple-converted-space"/>
          <w:rFonts w:ascii="Avenir Book" w:hAnsi="Avenir Book" w:cs="Arial"/>
          <w:color w:val="000000" w:themeColor="text1"/>
          <w:sz w:val="20"/>
          <w:szCs w:val="20"/>
          <w:bdr w:val="none" w:sz="0" w:space="0" w:color="auto" w:frame="1"/>
        </w:rPr>
        <w:t> </w:t>
      </w:r>
      <w:r w:rsidRPr="004B5762">
        <w:rPr>
          <w:rFonts w:ascii="Avenir Book" w:hAnsi="Avenir Book" w:cs="Arial"/>
          <w:color w:val="000000" w:themeColor="text1"/>
          <w:sz w:val="20"/>
          <w:szCs w:val="20"/>
          <w:bdr w:val="none" w:sz="0" w:space="0" w:color="auto" w:frame="1"/>
        </w:rPr>
        <w:t>Dat is ook de rode draad</w:t>
      </w:r>
      <w:r w:rsidRPr="004B5762">
        <w:rPr>
          <w:rStyle w:val="apple-converted-space"/>
          <w:rFonts w:ascii="Avenir Book" w:hAnsi="Avenir Book" w:cs="Arial"/>
          <w:color w:val="000000" w:themeColor="text1"/>
          <w:sz w:val="20"/>
          <w:szCs w:val="20"/>
          <w:bdr w:val="none" w:sz="0" w:space="0" w:color="auto" w:frame="1"/>
        </w:rPr>
        <w:t> </w:t>
      </w:r>
    </w:p>
    <w:p w14:paraId="2E7A403A" w14:textId="5866A6C4"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Fonts w:ascii="Avenir Book" w:hAnsi="Avenir Book" w:cs="Arial"/>
          <w:color w:val="000000" w:themeColor="text1"/>
          <w:sz w:val="20"/>
          <w:szCs w:val="20"/>
          <w:bdr w:val="none" w:sz="0" w:space="0" w:color="auto" w:frame="1"/>
        </w:rPr>
        <w:t>in ons gamma producten en systemen. Om deze lijn door te trekken, hebben we door Ecolife onze ecologische</w:t>
      </w:r>
      <w:r w:rsidRPr="004B5762">
        <w:rPr>
          <w:rStyle w:val="apple-converted-space"/>
          <w:rFonts w:ascii="Avenir Book" w:hAnsi="Avenir Book" w:cs="Arial"/>
          <w:color w:val="000000" w:themeColor="text1"/>
          <w:sz w:val="20"/>
          <w:szCs w:val="20"/>
          <w:bdr w:val="none" w:sz="0" w:space="0" w:color="auto" w:frame="1"/>
        </w:rPr>
        <w:t> </w:t>
      </w:r>
      <w:r w:rsidRPr="004B5762">
        <w:rPr>
          <w:rFonts w:ascii="Avenir Book" w:hAnsi="Avenir Book" w:cs="Arial"/>
          <w:color w:val="000000" w:themeColor="text1"/>
          <w:sz w:val="20"/>
          <w:szCs w:val="20"/>
          <w:bdr w:val="none" w:sz="0" w:space="0" w:color="auto" w:frame="1"/>
        </w:rPr>
        <w:t>voetafdruk laten berekenen waardoor we nog bewuster zijn geworden van onze ecologische voetafdruk.</w:t>
      </w:r>
    </w:p>
    <w:p w14:paraId="22FEB09D" w14:textId="77777777" w:rsidR="004B5762" w:rsidRDefault="004B5762" w:rsidP="005471EC">
      <w:pPr>
        <w:pStyle w:val="font8"/>
        <w:spacing w:before="0" w:beforeAutospacing="0" w:after="0" w:afterAutospacing="0"/>
        <w:textAlignment w:val="baseline"/>
        <w:rPr>
          <w:rStyle w:val="wixguard"/>
          <w:color w:val="000000" w:themeColor="text1"/>
          <w:sz w:val="20"/>
          <w:szCs w:val="20"/>
          <w:bdr w:val="none" w:sz="0" w:space="0" w:color="auto" w:frame="1"/>
        </w:rPr>
      </w:pPr>
      <w:r w:rsidRPr="004B5762">
        <w:rPr>
          <w:rStyle w:val="wixguard"/>
          <w:color w:val="000000" w:themeColor="text1"/>
          <w:sz w:val="20"/>
          <w:szCs w:val="20"/>
          <w:bdr w:val="none" w:sz="0" w:space="0" w:color="auto" w:frame="1"/>
        </w:rPr>
        <w:t>​</w:t>
      </w:r>
    </w:p>
    <w:p w14:paraId="75189247" w14:textId="77777777" w:rsidR="001752AF" w:rsidRPr="004B5762" w:rsidRDefault="001752AF" w:rsidP="005471EC">
      <w:pPr>
        <w:pStyle w:val="font8"/>
        <w:spacing w:before="0" w:beforeAutospacing="0" w:after="0" w:afterAutospacing="0"/>
        <w:textAlignment w:val="baseline"/>
        <w:rPr>
          <w:rFonts w:ascii="Avenir Book" w:hAnsi="Avenir Book" w:cs="Arial"/>
          <w:color w:val="000000" w:themeColor="text1"/>
          <w:sz w:val="20"/>
          <w:szCs w:val="20"/>
        </w:rPr>
      </w:pPr>
    </w:p>
    <w:p w14:paraId="1FCA2BB6"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Fonts w:ascii="Avenir Book" w:hAnsi="Avenir Book" w:cs="Arial"/>
          <w:color w:val="000000" w:themeColor="text1"/>
          <w:sz w:val="20"/>
          <w:szCs w:val="20"/>
          <w:bdr w:val="none" w:sz="0" w:space="0" w:color="auto" w:frame="1"/>
        </w:rPr>
        <w:t>Voor de berekening van onze CO2-uitstoot werden volgende criteria in acht genomen:</w:t>
      </w:r>
    </w:p>
    <w:p w14:paraId="29FBB332"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Style w:val="wixguard"/>
          <w:color w:val="000000" w:themeColor="text1"/>
          <w:sz w:val="20"/>
          <w:szCs w:val="20"/>
          <w:bdr w:val="none" w:sz="0" w:space="0" w:color="auto" w:frame="1"/>
        </w:rPr>
        <w:t>​</w:t>
      </w:r>
    </w:p>
    <w:p w14:paraId="381642FB" w14:textId="77777777" w:rsidR="004B5762" w:rsidRPr="004B5762" w:rsidRDefault="004B5762" w:rsidP="005471EC">
      <w:pPr>
        <w:pStyle w:val="font8"/>
        <w:numPr>
          <w:ilvl w:val="0"/>
          <w:numId w:val="1"/>
        </w:numPr>
        <w:spacing w:before="0" w:beforeAutospacing="0" w:after="0" w:afterAutospacing="0"/>
        <w:ind w:left="0"/>
        <w:textAlignment w:val="baseline"/>
        <w:rPr>
          <w:rFonts w:ascii="Avenir Book" w:hAnsi="Avenir Book" w:cs="Arial"/>
          <w:color w:val="000000" w:themeColor="text1"/>
          <w:sz w:val="18"/>
          <w:szCs w:val="18"/>
        </w:rPr>
      </w:pPr>
      <w:r w:rsidRPr="004B5762">
        <w:rPr>
          <w:rFonts w:ascii="Avenir Book" w:hAnsi="Avenir Book" w:cs="Arial"/>
          <w:color w:val="000000" w:themeColor="text1"/>
          <w:sz w:val="18"/>
          <w:szCs w:val="18"/>
          <w:bdr w:val="none" w:sz="0" w:space="0" w:color="auto" w:frame="1"/>
        </w:rPr>
        <w:t>Jaarlijks dieselverbruik</w:t>
      </w:r>
    </w:p>
    <w:p w14:paraId="49146B67" w14:textId="77777777" w:rsidR="004B5762" w:rsidRPr="004B5762" w:rsidRDefault="004B5762" w:rsidP="005471EC">
      <w:pPr>
        <w:pStyle w:val="font8"/>
        <w:numPr>
          <w:ilvl w:val="0"/>
          <w:numId w:val="1"/>
        </w:numPr>
        <w:spacing w:before="0" w:beforeAutospacing="0" w:after="0" w:afterAutospacing="0"/>
        <w:ind w:left="0"/>
        <w:textAlignment w:val="baseline"/>
        <w:rPr>
          <w:rFonts w:ascii="Avenir Book" w:hAnsi="Avenir Book" w:cs="Arial"/>
          <w:color w:val="000000" w:themeColor="text1"/>
          <w:sz w:val="18"/>
          <w:szCs w:val="18"/>
        </w:rPr>
      </w:pPr>
      <w:r w:rsidRPr="004B5762">
        <w:rPr>
          <w:rFonts w:ascii="Avenir Book" w:hAnsi="Avenir Book" w:cs="Arial"/>
          <w:color w:val="000000" w:themeColor="text1"/>
          <w:sz w:val="18"/>
          <w:szCs w:val="18"/>
          <w:bdr w:val="none" w:sz="0" w:space="0" w:color="auto" w:frame="1"/>
        </w:rPr>
        <w:t>Jaarlijks stroomverbruik op kantoor en op de werven</w:t>
      </w:r>
    </w:p>
    <w:p w14:paraId="2F692E8D" w14:textId="77777777" w:rsidR="004B5762" w:rsidRPr="004B5762" w:rsidRDefault="004B5762" w:rsidP="005471EC">
      <w:pPr>
        <w:pStyle w:val="font8"/>
        <w:numPr>
          <w:ilvl w:val="0"/>
          <w:numId w:val="1"/>
        </w:numPr>
        <w:spacing w:before="0" w:beforeAutospacing="0" w:after="0" w:afterAutospacing="0"/>
        <w:ind w:left="0"/>
        <w:textAlignment w:val="baseline"/>
        <w:rPr>
          <w:rFonts w:ascii="Avenir Book" w:hAnsi="Avenir Book" w:cs="Arial"/>
          <w:color w:val="000000" w:themeColor="text1"/>
          <w:sz w:val="18"/>
          <w:szCs w:val="18"/>
        </w:rPr>
      </w:pPr>
      <w:r w:rsidRPr="004B5762">
        <w:rPr>
          <w:rFonts w:ascii="Avenir Book" w:hAnsi="Avenir Book" w:cs="Arial"/>
          <w:color w:val="000000" w:themeColor="text1"/>
          <w:sz w:val="18"/>
          <w:szCs w:val="18"/>
          <w:bdr w:val="none" w:sz="0" w:space="0" w:color="auto" w:frame="1"/>
        </w:rPr>
        <w:t>Waterverbruik</w:t>
      </w:r>
    </w:p>
    <w:p w14:paraId="712BB2C8" w14:textId="77777777" w:rsidR="004B5762" w:rsidRPr="004B5762" w:rsidRDefault="004B5762" w:rsidP="005471EC">
      <w:pPr>
        <w:pStyle w:val="font8"/>
        <w:numPr>
          <w:ilvl w:val="0"/>
          <w:numId w:val="1"/>
        </w:numPr>
        <w:spacing w:before="0" w:beforeAutospacing="0" w:after="0" w:afterAutospacing="0"/>
        <w:ind w:left="0"/>
        <w:textAlignment w:val="baseline"/>
        <w:rPr>
          <w:rFonts w:ascii="Avenir Book" w:hAnsi="Avenir Book" w:cs="Arial"/>
          <w:color w:val="000000" w:themeColor="text1"/>
          <w:sz w:val="18"/>
          <w:szCs w:val="18"/>
        </w:rPr>
      </w:pPr>
      <w:r w:rsidRPr="004B5762">
        <w:rPr>
          <w:rFonts w:ascii="Avenir Book" w:hAnsi="Avenir Book" w:cs="Arial"/>
          <w:color w:val="000000" w:themeColor="text1"/>
          <w:sz w:val="18"/>
          <w:szCs w:val="18"/>
          <w:bdr w:val="none" w:sz="0" w:space="0" w:color="auto" w:frame="1"/>
        </w:rPr>
        <w:t>Transport materialen</w:t>
      </w:r>
    </w:p>
    <w:p w14:paraId="3476A183" w14:textId="77777777" w:rsidR="004B5762" w:rsidRPr="004B5762" w:rsidRDefault="004B5762" w:rsidP="005471EC">
      <w:pPr>
        <w:pStyle w:val="font8"/>
        <w:numPr>
          <w:ilvl w:val="0"/>
          <w:numId w:val="1"/>
        </w:numPr>
        <w:spacing w:before="0" w:beforeAutospacing="0" w:after="0" w:afterAutospacing="0"/>
        <w:ind w:left="0"/>
        <w:textAlignment w:val="baseline"/>
        <w:rPr>
          <w:rFonts w:ascii="Avenir Book" w:hAnsi="Avenir Book" w:cs="Arial"/>
          <w:color w:val="000000" w:themeColor="text1"/>
          <w:sz w:val="18"/>
          <w:szCs w:val="18"/>
        </w:rPr>
      </w:pPr>
      <w:r w:rsidRPr="004B5762">
        <w:rPr>
          <w:rFonts w:ascii="Avenir Book" w:hAnsi="Avenir Book" w:cs="Arial"/>
          <w:color w:val="000000" w:themeColor="text1"/>
          <w:sz w:val="18"/>
          <w:szCs w:val="18"/>
          <w:bdr w:val="none" w:sz="0" w:space="0" w:color="auto" w:frame="1"/>
        </w:rPr>
        <w:t>Jaarlijks tonnage werfafval, papier/karton</w:t>
      </w:r>
    </w:p>
    <w:p w14:paraId="461EE5FF" w14:textId="77777777" w:rsidR="004B5762" w:rsidRPr="004B5762" w:rsidRDefault="004B5762" w:rsidP="005471EC">
      <w:pPr>
        <w:pStyle w:val="font8"/>
        <w:numPr>
          <w:ilvl w:val="0"/>
          <w:numId w:val="1"/>
        </w:numPr>
        <w:spacing w:before="0" w:beforeAutospacing="0" w:after="0" w:afterAutospacing="0"/>
        <w:ind w:left="0"/>
        <w:textAlignment w:val="baseline"/>
        <w:rPr>
          <w:rFonts w:ascii="Avenir Book" w:hAnsi="Avenir Book" w:cs="Arial"/>
          <w:color w:val="000000" w:themeColor="text1"/>
          <w:sz w:val="18"/>
          <w:szCs w:val="18"/>
        </w:rPr>
      </w:pPr>
      <w:r w:rsidRPr="004B5762">
        <w:rPr>
          <w:rFonts w:ascii="Avenir Book" w:hAnsi="Avenir Book" w:cs="Arial"/>
          <w:color w:val="000000" w:themeColor="text1"/>
          <w:sz w:val="18"/>
          <w:szCs w:val="18"/>
          <w:bdr w:val="none" w:sz="0" w:space="0" w:color="auto" w:frame="1"/>
        </w:rPr>
        <w:t>Gebetonneerde oppervlakte</w:t>
      </w:r>
    </w:p>
    <w:p w14:paraId="2A6A4573"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Fonts w:ascii="Avenir Book" w:hAnsi="Avenir Book" w:cs="Arial"/>
          <w:color w:val="000000" w:themeColor="text1"/>
          <w:sz w:val="20"/>
          <w:szCs w:val="20"/>
        </w:rPr>
        <w:t> </w:t>
      </w:r>
    </w:p>
    <w:p w14:paraId="49F71023"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Fonts w:ascii="Avenir Book" w:hAnsi="Avenir Book" w:cs="Arial"/>
          <w:color w:val="000000" w:themeColor="text1"/>
          <w:sz w:val="20"/>
          <w:szCs w:val="20"/>
          <w:bdr w:val="none" w:sz="0" w:space="0" w:color="auto" w:frame="1"/>
        </w:rPr>
        <w:t>Een hele boterham dus. Het deed ons nadenken over ons gedrag en over hoe we nog energiezuiniger kunnen werken zonder aan efficiëntie in te moeten boeten. Maar in eerste instantie vonden we het onze plicht om onze huidige CO2-uitstoot zo snel mogelijk te compenseren. Hiervoor doen we een beroep op BOS+.</w:t>
      </w:r>
    </w:p>
    <w:p w14:paraId="2632F3DF"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Fonts w:ascii="Avenir Book" w:hAnsi="Avenir Book" w:cs="Arial"/>
          <w:color w:val="000000" w:themeColor="text1"/>
          <w:sz w:val="20"/>
          <w:szCs w:val="20"/>
        </w:rPr>
        <w:t> </w:t>
      </w:r>
    </w:p>
    <w:p w14:paraId="0BC26DBC" w14:textId="77777777" w:rsidR="004B5762" w:rsidRPr="004B5762" w:rsidRDefault="004B5762" w:rsidP="005471EC">
      <w:pPr>
        <w:pStyle w:val="Normaalweb"/>
        <w:jc w:val="center"/>
        <w:rPr>
          <w:rFonts w:ascii="Avenir Heavy" w:hAnsi="Avenir Heavy"/>
          <w:b/>
          <w:bCs/>
          <w:caps/>
          <w:color w:val="000000" w:themeColor="text1"/>
        </w:rPr>
      </w:pPr>
      <w:r w:rsidRPr="004B5762">
        <w:rPr>
          <w:rFonts w:ascii="Avenir Heavy" w:hAnsi="Avenir Heavy"/>
          <w:b/>
          <w:bCs/>
          <w:caps/>
          <w:color w:val="000000" w:themeColor="text1"/>
        </w:rPr>
        <w:t>4 hectare bos als compensatie voor CO2-uitstoot</w:t>
      </w:r>
    </w:p>
    <w:p w14:paraId="3CF86FDB"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Fonts w:ascii="Avenir Book" w:hAnsi="Avenir Book" w:cs="Arial"/>
          <w:color w:val="000000" w:themeColor="text1"/>
          <w:sz w:val="20"/>
          <w:szCs w:val="20"/>
        </w:rPr>
        <w:t> </w:t>
      </w:r>
    </w:p>
    <w:p w14:paraId="21E804FE"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Fonts w:ascii="Avenir Book" w:hAnsi="Avenir Book" w:cs="Arial"/>
          <w:color w:val="000000" w:themeColor="text1"/>
          <w:sz w:val="20"/>
          <w:szCs w:val="20"/>
          <w:bdr w:val="none" w:sz="0" w:space="0" w:color="auto" w:frame="1"/>
        </w:rPr>
        <w:t>BOS+ ondersteunt duurzame projecten waarbij de lokale bevolking nauw wordt betrokken. Die plukt zo op korte én lange termijn de vruchten van de (her)bebossing. Meer nog, door een versterking van deze gemeenschappen worden ze heuse ‘stewards van de tropen’ en  beschermen ze grote delen van het  amazonewoud. Het is dan ook in ieders belang dat de investeringsprojecten succesvol verlopen. Deze aanpak bevalt ons en we zien het ook als een ecologisch én sociaal project. Concreet zullen we de komende 10 jaar elk jaar 0,4 hectare nieuw bos laten aanplanten in Peru. In totaal goed voor 4 hectare, wat voldoende is om onze CO2-uitstoot te compenseren.</w:t>
      </w:r>
    </w:p>
    <w:p w14:paraId="5D145558"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Fonts w:ascii="Avenir Book" w:hAnsi="Avenir Book" w:cs="Arial"/>
          <w:color w:val="000000" w:themeColor="text1"/>
          <w:sz w:val="20"/>
          <w:szCs w:val="20"/>
        </w:rPr>
        <w:t> </w:t>
      </w:r>
    </w:p>
    <w:p w14:paraId="701AFF56"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Fonts w:ascii="Avenir Book" w:hAnsi="Avenir Book" w:cs="Arial"/>
          <w:color w:val="000000" w:themeColor="text1"/>
          <w:sz w:val="20"/>
          <w:szCs w:val="20"/>
          <w:bdr w:val="none" w:sz="0" w:space="0" w:color="auto" w:frame="1"/>
        </w:rPr>
        <w:t>Je kan meer te weten komen over de werking en activiteiten van BOS+ op</w:t>
      </w:r>
      <w:r w:rsidRPr="004B5762">
        <w:rPr>
          <w:rStyle w:val="apple-converted-space"/>
          <w:rFonts w:ascii="Avenir Book" w:hAnsi="Avenir Book" w:cs="Arial"/>
          <w:color w:val="000000" w:themeColor="text1"/>
          <w:sz w:val="20"/>
          <w:szCs w:val="20"/>
          <w:bdr w:val="none" w:sz="0" w:space="0" w:color="auto" w:frame="1"/>
        </w:rPr>
        <w:t> </w:t>
      </w:r>
      <w:hyperlink r:id="rId16" w:tgtFrame="_blank" w:history="1">
        <w:r w:rsidRPr="004B5762">
          <w:rPr>
            <w:rStyle w:val="Hyperlink"/>
            <w:rFonts w:ascii="Avenir Book" w:hAnsi="Avenir Book" w:cs="Arial"/>
            <w:color w:val="000000" w:themeColor="text1"/>
            <w:sz w:val="20"/>
            <w:szCs w:val="20"/>
            <w:bdr w:val="none" w:sz="0" w:space="0" w:color="auto" w:frame="1"/>
          </w:rPr>
          <w:t>bosplus.be</w:t>
        </w:r>
      </w:hyperlink>
      <w:r w:rsidRPr="004B5762">
        <w:rPr>
          <w:rFonts w:ascii="Avenir Book" w:hAnsi="Avenir Book" w:cs="Arial"/>
          <w:color w:val="000000" w:themeColor="text1"/>
          <w:sz w:val="20"/>
          <w:szCs w:val="20"/>
          <w:bdr w:val="none" w:sz="0" w:space="0" w:color="auto" w:frame="1"/>
        </w:rPr>
        <w:t>.</w:t>
      </w:r>
    </w:p>
    <w:p w14:paraId="56C2756F"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Style w:val="wixguard"/>
          <w:color w:val="000000" w:themeColor="text1"/>
          <w:sz w:val="20"/>
          <w:szCs w:val="20"/>
          <w:bdr w:val="none" w:sz="0" w:space="0" w:color="auto" w:frame="1"/>
        </w:rPr>
        <w:t>​</w:t>
      </w:r>
    </w:p>
    <w:p w14:paraId="7D201271"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Fonts w:ascii="Avenir Book" w:hAnsi="Avenir Book" w:cs="Arial"/>
          <w:color w:val="000000" w:themeColor="text1"/>
          <w:sz w:val="20"/>
          <w:szCs w:val="20"/>
          <w:bdr w:val="none" w:sz="0" w:space="0" w:color="auto" w:frame="1"/>
        </w:rPr>
        <w:t>Bereken ook zelf eens je ecologische voetafdruk op</w:t>
      </w:r>
      <w:r w:rsidRPr="004B5762">
        <w:rPr>
          <w:rStyle w:val="apple-converted-space"/>
          <w:rFonts w:ascii="Avenir Book" w:hAnsi="Avenir Book" w:cs="Arial"/>
          <w:color w:val="000000" w:themeColor="text1"/>
          <w:sz w:val="20"/>
          <w:szCs w:val="20"/>
          <w:bdr w:val="none" w:sz="0" w:space="0" w:color="auto" w:frame="1"/>
        </w:rPr>
        <w:t> </w:t>
      </w:r>
      <w:hyperlink r:id="rId17" w:tgtFrame="_blank" w:history="1">
        <w:r w:rsidRPr="004B5762">
          <w:rPr>
            <w:rStyle w:val="Hyperlink"/>
            <w:rFonts w:ascii="Avenir Book" w:hAnsi="Avenir Book" w:cs="Arial"/>
            <w:color w:val="000000" w:themeColor="text1"/>
            <w:sz w:val="20"/>
            <w:szCs w:val="20"/>
            <w:bdr w:val="none" w:sz="0" w:space="0" w:color="auto" w:frame="1"/>
          </w:rPr>
          <w:t>treecological.be</w:t>
        </w:r>
      </w:hyperlink>
      <w:r w:rsidRPr="004B5762">
        <w:rPr>
          <w:rFonts w:ascii="Avenir Book" w:hAnsi="Avenir Book" w:cs="Arial"/>
          <w:color w:val="000000" w:themeColor="text1"/>
          <w:sz w:val="20"/>
          <w:szCs w:val="20"/>
          <w:bdr w:val="none" w:sz="0" w:space="0" w:color="auto" w:frame="1"/>
        </w:rPr>
        <w:t>, een samenwerking tussen BOS+ en Ecolife.</w:t>
      </w:r>
    </w:p>
    <w:p w14:paraId="52706133" w14:textId="77777777" w:rsidR="004B5762" w:rsidRPr="004B5762" w:rsidRDefault="004B5762" w:rsidP="005471EC">
      <w:pPr>
        <w:pStyle w:val="font8"/>
        <w:spacing w:before="0" w:beforeAutospacing="0" w:after="0" w:afterAutospacing="0"/>
        <w:textAlignment w:val="baseline"/>
        <w:rPr>
          <w:rFonts w:ascii="Avenir Book" w:hAnsi="Avenir Book" w:cs="Arial"/>
          <w:color w:val="000000" w:themeColor="text1"/>
          <w:sz w:val="20"/>
          <w:szCs w:val="20"/>
        </w:rPr>
      </w:pPr>
      <w:r w:rsidRPr="004B5762">
        <w:rPr>
          <w:rStyle w:val="wixguard"/>
          <w:color w:val="000000" w:themeColor="text1"/>
          <w:sz w:val="20"/>
          <w:szCs w:val="20"/>
          <w:bdr w:val="none" w:sz="0" w:space="0" w:color="auto" w:frame="1"/>
        </w:rPr>
        <w:t>​</w:t>
      </w:r>
    </w:p>
    <w:p w14:paraId="315DF994" w14:textId="77777777" w:rsidR="006B7723" w:rsidRPr="004B5762" w:rsidRDefault="006B7723" w:rsidP="005471EC">
      <w:pPr>
        <w:pStyle w:val="Normaalweb"/>
        <w:jc w:val="both"/>
        <w:rPr>
          <w:rFonts w:ascii="Avenir Book" w:hAnsi="Avenir Book"/>
          <w:color w:val="000000" w:themeColor="text1"/>
        </w:rPr>
      </w:pPr>
    </w:p>
    <w:sectPr w:rsidR="006B7723" w:rsidRPr="004B5762" w:rsidSect="00B32810">
      <w:headerReference w:type="default"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246A1" w14:textId="77777777" w:rsidR="00DB6651" w:rsidRDefault="00DB6651" w:rsidP="00E90105">
      <w:r>
        <w:separator/>
      </w:r>
    </w:p>
  </w:endnote>
  <w:endnote w:type="continuationSeparator" w:id="0">
    <w:p w14:paraId="6535DE2B" w14:textId="77777777" w:rsidR="00DB6651" w:rsidRDefault="00DB6651" w:rsidP="00E9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altName w:val="Segoe UI"/>
    <w:panose1 w:val="020B0600040502020204"/>
    <w:charset w:val="00"/>
    <w:family w:val="auto"/>
    <w:pitch w:val="variable"/>
    <w:sig w:usb0="00000003" w:usb1="00000000" w:usb2="00000000" w:usb3="00000000" w:csb0="00000001" w:csb1="00000000"/>
  </w:font>
  <w:font w:name="Avenir Book">
    <w:altName w:val="Corbel"/>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7589" w14:textId="4B214D86" w:rsidR="007B427E" w:rsidRPr="00D053B1" w:rsidRDefault="007B427E" w:rsidP="00BD272A">
    <w:pPr>
      <w:pStyle w:val="Voettekst"/>
      <w:ind w:firstLine="2124"/>
      <w:jc w:val="center"/>
      <w:rPr>
        <w:rFonts w:ascii="Avenir Book" w:hAnsi="Avenir Book" w:cs="Calibri"/>
        <w:sz w:val="14"/>
        <w:szCs w:val="14"/>
        <w:lang w:val="nl-NL"/>
      </w:rPr>
    </w:pPr>
    <w:r w:rsidRPr="00E90105">
      <w:rPr>
        <w:rFonts w:ascii="Avenir Book" w:hAnsi="Avenir Book" w:cs="Calibri"/>
        <w:noProof/>
        <w:sz w:val="14"/>
        <w:szCs w:val="14"/>
        <w:lang w:val="en-US"/>
      </w:rPr>
      <mc:AlternateContent>
        <mc:Choice Requires="wps">
          <w:drawing>
            <wp:anchor distT="0" distB="0" distL="114300" distR="114300" simplePos="0" relativeHeight="251662336" behindDoc="0" locked="0" layoutInCell="1" allowOverlap="1" wp14:anchorId="09D1DE57" wp14:editId="534B73B7">
              <wp:simplePos x="0" y="0"/>
              <wp:positionH relativeFrom="column">
                <wp:posOffset>-914400</wp:posOffset>
              </wp:positionH>
              <wp:positionV relativeFrom="paragraph">
                <wp:posOffset>-102870</wp:posOffset>
              </wp:positionV>
              <wp:extent cx="7543800" cy="0"/>
              <wp:effectExtent l="50800" t="25400" r="76200" b="101600"/>
              <wp:wrapNone/>
              <wp:docPr id="7" name="Rechte verbindingslijn 7"/>
              <wp:cNvGraphicFramePr/>
              <a:graphic xmlns:a="http://schemas.openxmlformats.org/drawingml/2006/main">
                <a:graphicData uri="http://schemas.microsoft.com/office/word/2010/wordprocessingShape">
                  <wps:wsp>
                    <wps:cNvCnPr/>
                    <wps:spPr>
                      <a:xfrm flipH="1">
                        <a:off x="0" y="0"/>
                        <a:ext cx="7543800" cy="0"/>
                      </a:xfrm>
                      <a:prstGeom prst="line">
                        <a:avLst/>
                      </a:prstGeom>
                      <a:ln>
                        <a:solidFill>
                          <a:srgbClr val="17375E"/>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Rechte verbindingslijn 7"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71.95pt,-8.05pt" to="522.0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" strokecolor="#17375e" strokeweight="2pt">
              <v:shadow on="t" opacity="24903f" mv:blur="40000f" origin=",.5" offset="0,20000emu"/>
            </v:line>
          </w:pict>
        </mc:Fallback>
      </mc:AlternateContent>
    </w:r>
  </w:p>
  <w:p w14:paraId="79FD32ED" w14:textId="77777777" w:rsidR="007B427E" w:rsidRPr="00BD272A" w:rsidRDefault="007B427E">
    <w:pPr>
      <w:pStyle w:val="Voettekst"/>
      <w:rPr>
        <w:rFonts w:ascii="Avenir Book" w:hAnsi="Avenir Book"/>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2B66" w14:textId="77777777" w:rsidR="00DB6651" w:rsidRDefault="00DB6651" w:rsidP="00E90105">
      <w:r>
        <w:separator/>
      </w:r>
    </w:p>
  </w:footnote>
  <w:footnote w:type="continuationSeparator" w:id="0">
    <w:p w14:paraId="551D294F" w14:textId="77777777" w:rsidR="00DB6651" w:rsidRDefault="00DB6651" w:rsidP="00E9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D8A2" w14:textId="62D01295" w:rsidR="007B427E" w:rsidRDefault="004B5762">
    <w:pPr>
      <w:pStyle w:val="Koptekst"/>
    </w:pPr>
    <w:r>
      <w:rPr>
        <w:noProof/>
        <w:lang w:val="en-US"/>
      </w:rPr>
      <mc:AlternateContent>
        <mc:Choice Requires="wpg">
          <w:drawing>
            <wp:anchor distT="0" distB="0" distL="114300" distR="114300" simplePos="0" relativeHeight="251659264" behindDoc="0" locked="0" layoutInCell="1" allowOverlap="1" wp14:anchorId="29D9BB6D" wp14:editId="2ECEF1AB">
              <wp:simplePos x="0" y="0"/>
              <wp:positionH relativeFrom="column">
                <wp:posOffset>-848995</wp:posOffset>
              </wp:positionH>
              <wp:positionV relativeFrom="paragraph">
                <wp:posOffset>141014</wp:posOffset>
              </wp:positionV>
              <wp:extent cx="7429500" cy="0"/>
              <wp:effectExtent l="50800" t="38100" r="38100" b="76200"/>
              <wp:wrapNone/>
              <wp:docPr id="6" name="Groeperen 6"/>
              <wp:cNvGraphicFramePr/>
              <a:graphic xmlns:a="http://schemas.openxmlformats.org/drawingml/2006/main">
                <a:graphicData uri="http://schemas.microsoft.com/office/word/2010/wordprocessingGroup">
                  <wpg:wgp>
                    <wpg:cNvGrpSpPr/>
                    <wpg:grpSpPr>
                      <a:xfrm>
                        <a:off x="0" y="0"/>
                        <a:ext cx="7429500" cy="0"/>
                        <a:chOff x="0" y="-1"/>
                        <a:chExt cx="7429500" cy="384176"/>
                      </a:xfrm>
                    </wpg:grpSpPr>
                    <wps:wsp>
                      <wps:cNvPr id="3" name="Rechte verbindingslijn 3"/>
                      <wps:cNvCnPr/>
                      <wps:spPr>
                        <a:xfrm>
                          <a:off x="0" y="384175"/>
                          <a:ext cx="5143500"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wps:wsp>
                      <wps:cNvPr id="5" name="Rechte verbindingslijn 5"/>
                      <wps:cNvCnPr/>
                      <wps:spPr>
                        <a:xfrm flipH="1">
                          <a:off x="6968358" y="-1"/>
                          <a:ext cx="461142" cy="0"/>
                        </a:xfrm>
                        <a:prstGeom prst="line">
                          <a:avLst/>
                        </a:prstGeom>
                        <a:ln>
                          <a:solidFill>
                            <a:srgbClr val="17375E"/>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mv="urn:schemas-microsoft-com:mac:vml" xmlns:mo="http://schemas.microsoft.com/office/mac/office/2008/main">
          <w:pict>
            <v:group w14:anchorId="34C13A12" id="Groeperen 6" o:spid="_x0000_s1026" style="position:absolute;margin-left:-66.85pt;margin-top:11.1pt;width:585pt;height:0;z-index:251659264" coordorigin="" coordsize="74295,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">
              <v:line id="Rechte verbindingslijn 3" o:spid="_x0000_s1027" style="position:absolute;visibility:visible;mso-wrap-style:square" from="0,3841" to="51435,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" strokecolor="#17365d [2415]" strokeweight="2pt">
                <v:shadow on="t" color="black" opacity="24903f" origin=",.5" offset="0,.55556mm"/>
              </v:line>
              <v:line id="Rechte verbindingslijn 5" o:spid="_x0000_s1028" style="position:absolute;flip:x;visibility:visible;mso-wrap-style:square" from="69683,0" to="74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" strokecolor="#17375e" strokeweight="2pt">
                <v:shadow on="t" color="black" opacity="24903f" origin=",.5" offset="0,.55556mm"/>
              </v:line>
            </v:group>
          </w:pict>
        </mc:Fallback>
      </mc:AlternateContent>
    </w:r>
    <w:r>
      <w:rPr>
        <w:noProof/>
        <w:lang w:val="en-US"/>
      </w:rPr>
      <w:drawing>
        <wp:anchor distT="0" distB="0" distL="114300" distR="114300" simplePos="0" relativeHeight="251660288" behindDoc="0" locked="0" layoutInCell="1" allowOverlap="1" wp14:anchorId="6365C048" wp14:editId="2BC89410">
          <wp:simplePos x="0" y="0"/>
          <wp:positionH relativeFrom="column">
            <wp:posOffset>4359582</wp:posOffset>
          </wp:positionH>
          <wp:positionV relativeFrom="paragraph">
            <wp:posOffset>10773</wp:posOffset>
          </wp:positionV>
          <wp:extent cx="1714500" cy="26543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stretch>
                    <a:fillRect/>
                  </a:stretch>
                </pic:blipFill>
                <pic:spPr>
                  <a:xfrm>
                    <a:off x="0" y="0"/>
                    <a:ext cx="1714500" cy="265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5B8"/>
    <w:multiLevelType w:val="multilevel"/>
    <w:tmpl w:val="162A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76B"/>
    <w:rsid w:val="000A0184"/>
    <w:rsid w:val="001752AF"/>
    <w:rsid w:val="00203640"/>
    <w:rsid w:val="00222343"/>
    <w:rsid w:val="00283868"/>
    <w:rsid w:val="00363CE2"/>
    <w:rsid w:val="00387239"/>
    <w:rsid w:val="00396397"/>
    <w:rsid w:val="003D6244"/>
    <w:rsid w:val="003F6602"/>
    <w:rsid w:val="004B5762"/>
    <w:rsid w:val="005471EC"/>
    <w:rsid w:val="0057484D"/>
    <w:rsid w:val="005E0C55"/>
    <w:rsid w:val="00610955"/>
    <w:rsid w:val="00611C90"/>
    <w:rsid w:val="006B7723"/>
    <w:rsid w:val="007161BC"/>
    <w:rsid w:val="00732364"/>
    <w:rsid w:val="007538B6"/>
    <w:rsid w:val="007B427E"/>
    <w:rsid w:val="007B72FE"/>
    <w:rsid w:val="008A1464"/>
    <w:rsid w:val="008E4626"/>
    <w:rsid w:val="009465CC"/>
    <w:rsid w:val="00A01726"/>
    <w:rsid w:val="00A7705C"/>
    <w:rsid w:val="00AA0925"/>
    <w:rsid w:val="00B32810"/>
    <w:rsid w:val="00B5053D"/>
    <w:rsid w:val="00B54824"/>
    <w:rsid w:val="00BC20CB"/>
    <w:rsid w:val="00BD272A"/>
    <w:rsid w:val="00C53509"/>
    <w:rsid w:val="00CB2C7E"/>
    <w:rsid w:val="00D0176B"/>
    <w:rsid w:val="00D053B1"/>
    <w:rsid w:val="00D34FE8"/>
    <w:rsid w:val="00DB6651"/>
    <w:rsid w:val="00DF1515"/>
    <w:rsid w:val="00E90105"/>
    <w:rsid w:val="00EE3B95"/>
    <w:rsid w:val="00F44E11"/>
    <w:rsid w:val="00FE47A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5BFDF"/>
  <w14:defaultImageDpi w14:val="300"/>
  <w15:docId w15:val="{8845F62A-FB59-854D-A57D-3439BC8C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57484D"/>
    <w:pPr>
      <w:spacing w:before="100" w:beforeAutospacing="1" w:after="100" w:afterAutospacing="1"/>
      <w:outlineLvl w:val="2"/>
    </w:pPr>
    <w:rPr>
      <w:rFonts w:ascii="Times New Roman" w:hAnsi="Times New Roman" w:cs="Times New Roman"/>
      <w:b/>
      <w:bCs/>
      <w:sz w:val="27"/>
      <w:szCs w:val="2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0176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D0176B"/>
  </w:style>
  <w:style w:type="character" w:styleId="Hyperlink">
    <w:name w:val="Hyperlink"/>
    <w:basedOn w:val="Standaardalinea-lettertype"/>
    <w:uiPriority w:val="99"/>
    <w:unhideWhenUsed/>
    <w:rsid w:val="00D0176B"/>
    <w:rPr>
      <w:color w:val="0000FF"/>
      <w:u w:val="single"/>
    </w:rPr>
  </w:style>
  <w:style w:type="paragraph" w:styleId="Ballontekst">
    <w:name w:val="Balloon Text"/>
    <w:basedOn w:val="Standaard"/>
    <w:link w:val="BallontekstChar"/>
    <w:uiPriority w:val="99"/>
    <w:semiHidden/>
    <w:unhideWhenUsed/>
    <w:rsid w:val="00B548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54824"/>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3F6602"/>
    <w:rPr>
      <w:color w:val="800080" w:themeColor="followedHyperlink"/>
      <w:u w:val="single"/>
    </w:rPr>
  </w:style>
  <w:style w:type="paragraph" w:styleId="Koptekst">
    <w:name w:val="header"/>
    <w:basedOn w:val="Standaard"/>
    <w:link w:val="KoptekstChar"/>
    <w:uiPriority w:val="99"/>
    <w:unhideWhenUsed/>
    <w:rsid w:val="00E90105"/>
    <w:pPr>
      <w:tabs>
        <w:tab w:val="center" w:pos="4536"/>
        <w:tab w:val="right" w:pos="9072"/>
      </w:tabs>
    </w:pPr>
  </w:style>
  <w:style w:type="character" w:customStyle="1" w:styleId="KoptekstChar">
    <w:name w:val="Koptekst Char"/>
    <w:basedOn w:val="Standaardalinea-lettertype"/>
    <w:link w:val="Koptekst"/>
    <w:uiPriority w:val="99"/>
    <w:rsid w:val="00E90105"/>
  </w:style>
  <w:style w:type="paragraph" w:styleId="Voettekst">
    <w:name w:val="footer"/>
    <w:basedOn w:val="Standaard"/>
    <w:link w:val="VoettekstChar"/>
    <w:uiPriority w:val="99"/>
    <w:unhideWhenUsed/>
    <w:rsid w:val="00E90105"/>
    <w:pPr>
      <w:tabs>
        <w:tab w:val="center" w:pos="4536"/>
        <w:tab w:val="right" w:pos="9072"/>
      </w:tabs>
    </w:pPr>
  </w:style>
  <w:style w:type="character" w:customStyle="1" w:styleId="VoettekstChar">
    <w:name w:val="Voettekst Char"/>
    <w:basedOn w:val="Standaardalinea-lettertype"/>
    <w:link w:val="Voettekst"/>
    <w:uiPriority w:val="99"/>
    <w:rsid w:val="00E90105"/>
  </w:style>
  <w:style w:type="character" w:customStyle="1" w:styleId="Kop3Char">
    <w:name w:val="Kop 3 Char"/>
    <w:basedOn w:val="Standaardalinea-lettertype"/>
    <w:link w:val="Kop3"/>
    <w:uiPriority w:val="9"/>
    <w:rsid w:val="0057484D"/>
    <w:rPr>
      <w:rFonts w:ascii="Times New Roman" w:hAnsi="Times New Roman" w:cs="Times New Roman"/>
      <w:b/>
      <w:bCs/>
      <w:sz w:val="27"/>
      <w:szCs w:val="27"/>
      <w:lang w:val="nl-NL"/>
    </w:rPr>
  </w:style>
  <w:style w:type="character" w:customStyle="1" w:styleId="mw-headline">
    <w:name w:val="mw-headline"/>
    <w:basedOn w:val="Standaardalinea-lettertype"/>
    <w:rsid w:val="0057484D"/>
  </w:style>
  <w:style w:type="character" w:customStyle="1" w:styleId="mw-editsection">
    <w:name w:val="mw-editsection"/>
    <w:basedOn w:val="Standaardalinea-lettertype"/>
    <w:rsid w:val="0057484D"/>
  </w:style>
  <w:style w:type="character" w:customStyle="1" w:styleId="mw-editsection-bracket">
    <w:name w:val="mw-editsection-bracket"/>
    <w:basedOn w:val="Standaardalinea-lettertype"/>
    <w:rsid w:val="0057484D"/>
  </w:style>
  <w:style w:type="character" w:customStyle="1" w:styleId="Onopgelostemelding1">
    <w:name w:val="Onopgeloste melding1"/>
    <w:basedOn w:val="Standaardalinea-lettertype"/>
    <w:uiPriority w:val="99"/>
    <w:semiHidden/>
    <w:unhideWhenUsed/>
    <w:rsid w:val="00BD272A"/>
    <w:rPr>
      <w:color w:val="808080"/>
      <w:shd w:val="clear" w:color="auto" w:fill="E6E6E6"/>
    </w:rPr>
  </w:style>
  <w:style w:type="paragraph" w:customStyle="1" w:styleId="font8">
    <w:name w:val="font_8"/>
    <w:basedOn w:val="Standaard"/>
    <w:rsid w:val="004B5762"/>
    <w:pPr>
      <w:spacing w:before="100" w:beforeAutospacing="1" w:after="100" w:afterAutospacing="1"/>
    </w:pPr>
    <w:rPr>
      <w:rFonts w:ascii="Times New Roman" w:eastAsia="Times New Roman" w:hAnsi="Times New Roman" w:cs="Times New Roman"/>
      <w:lang w:eastAsia="nl-BE"/>
    </w:rPr>
  </w:style>
  <w:style w:type="character" w:customStyle="1" w:styleId="wixguard">
    <w:name w:val="wixguard"/>
    <w:basedOn w:val="Standaardalinea-lettertype"/>
    <w:rsid w:val="004B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534">
      <w:bodyDiv w:val="1"/>
      <w:marLeft w:val="0"/>
      <w:marRight w:val="0"/>
      <w:marTop w:val="0"/>
      <w:marBottom w:val="0"/>
      <w:divBdr>
        <w:top w:val="none" w:sz="0" w:space="0" w:color="auto"/>
        <w:left w:val="none" w:sz="0" w:space="0" w:color="auto"/>
        <w:bottom w:val="none" w:sz="0" w:space="0" w:color="auto"/>
        <w:right w:val="none" w:sz="0" w:space="0" w:color="auto"/>
      </w:divBdr>
    </w:div>
    <w:div w:id="106658689">
      <w:bodyDiv w:val="1"/>
      <w:marLeft w:val="0"/>
      <w:marRight w:val="0"/>
      <w:marTop w:val="0"/>
      <w:marBottom w:val="0"/>
      <w:divBdr>
        <w:top w:val="none" w:sz="0" w:space="0" w:color="auto"/>
        <w:left w:val="none" w:sz="0" w:space="0" w:color="auto"/>
        <w:bottom w:val="none" w:sz="0" w:space="0" w:color="auto"/>
        <w:right w:val="none" w:sz="0" w:space="0" w:color="auto"/>
      </w:divBdr>
    </w:div>
    <w:div w:id="246304516">
      <w:bodyDiv w:val="1"/>
      <w:marLeft w:val="0"/>
      <w:marRight w:val="0"/>
      <w:marTop w:val="0"/>
      <w:marBottom w:val="0"/>
      <w:divBdr>
        <w:top w:val="none" w:sz="0" w:space="0" w:color="auto"/>
        <w:left w:val="none" w:sz="0" w:space="0" w:color="auto"/>
        <w:bottom w:val="none" w:sz="0" w:space="0" w:color="auto"/>
        <w:right w:val="none" w:sz="0" w:space="0" w:color="auto"/>
      </w:divBdr>
    </w:div>
    <w:div w:id="590742609">
      <w:bodyDiv w:val="1"/>
      <w:marLeft w:val="0"/>
      <w:marRight w:val="0"/>
      <w:marTop w:val="0"/>
      <w:marBottom w:val="0"/>
      <w:divBdr>
        <w:top w:val="none" w:sz="0" w:space="0" w:color="auto"/>
        <w:left w:val="none" w:sz="0" w:space="0" w:color="auto"/>
        <w:bottom w:val="none" w:sz="0" w:space="0" w:color="auto"/>
        <w:right w:val="none" w:sz="0" w:space="0" w:color="auto"/>
      </w:divBdr>
    </w:div>
    <w:div w:id="841552336">
      <w:bodyDiv w:val="1"/>
      <w:marLeft w:val="0"/>
      <w:marRight w:val="0"/>
      <w:marTop w:val="0"/>
      <w:marBottom w:val="0"/>
      <w:divBdr>
        <w:top w:val="none" w:sz="0" w:space="0" w:color="auto"/>
        <w:left w:val="none" w:sz="0" w:space="0" w:color="auto"/>
        <w:bottom w:val="none" w:sz="0" w:space="0" w:color="auto"/>
        <w:right w:val="none" w:sz="0" w:space="0" w:color="auto"/>
      </w:divBdr>
      <w:divsChild>
        <w:div w:id="2130272134">
          <w:marLeft w:val="0"/>
          <w:marRight w:val="0"/>
          <w:marTop w:val="0"/>
          <w:marBottom w:val="120"/>
          <w:divBdr>
            <w:top w:val="none" w:sz="0" w:space="0" w:color="auto"/>
            <w:left w:val="none" w:sz="0" w:space="0" w:color="auto"/>
            <w:bottom w:val="none" w:sz="0" w:space="0" w:color="auto"/>
            <w:right w:val="none" w:sz="0" w:space="0" w:color="auto"/>
          </w:divBdr>
        </w:div>
      </w:divsChild>
    </w:div>
    <w:div w:id="1696543848">
      <w:bodyDiv w:val="1"/>
      <w:marLeft w:val="0"/>
      <w:marRight w:val="0"/>
      <w:marTop w:val="0"/>
      <w:marBottom w:val="0"/>
      <w:divBdr>
        <w:top w:val="none" w:sz="0" w:space="0" w:color="auto"/>
        <w:left w:val="none" w:sz="0" w:space="0" w:color="auto"/>
        <w:bottom w:val="none" w:sz="0" w:space="0" w:color="auto"/>
        <w:right w:val="none" w:sz="0" w:space="0" w:color="auto"/>
      </w:divBdr>
      <w:divsChild>
        <w:div w:id="1217737921">
          <w:marLeft w:val="0"/>
          <w:marRight w:val="0"/>
          <w:marTop w:val="0"/>
          <w:marBottom w:val="0"/>
          <w:divBdr>
            <w:top w:val="none" w:sz="0" w:space="0" w:color="auto"/>
            <w:left w:val="none" w:sz="0" w:space="0" w:color="auto"/>
            <w:bottom w:val="none" w:sz="0" w:space="0" w:color="auto"/>
            <w:right w:val="none" w:sz="0" w:space="0" w:color="auto"/>
          </w:divBdr>
          <w:divsChild>
            <w:div w:id="436288455">
              <w:marLeft w:val="0"/>
              <w:marRight w:val="0"/>
              <w:marTop w:val="0"/>
              <w:marBottom w:val="0"/>
              <w:divBdr>
                <w:top w:val="none" w:sz="0" w:space="0" w:color="auto"/>
                <w:left w:val="none" w:sz="0" w:space="0" w:color="auto"/>
                <w:bottom w:val="none" w:sz="0" w:space="0" w:color="auto"/>
                <w:right w:val="none" w:sz="0" w:space="0" w:color="auto"/>
              </w:divBdr>
              <w:divsChild>
                <w:div w:id="1895387272">
                  <w:marLeft w:val="0"/>
                  <w:marRight w:val="0"/>
                  <w:marTop w:val="0"/>
                  <w:marBottom w:val="0"/>
                  <w:divBdr>
                    <w:top w:val="none" w:sz="0" w:space="0" w:color="auto"/>
                    <w:left w:val="none" w:sz="0" w:space="0" w:color="auto"/>
                    <w:bottom w:val="none" w:sz="0" w:space="0" w:color="auto"/>
                    <w:right w:val="none" w:sz="0" w:space="0" w:color="auto"/>
                  </w:divBdr>
                  <w:divsChild>
                    <w:div w:id="7896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1862">
      <w:bodyDiv w:val="1"/>
      <w:marLeft w:val="0"/>
      <w:marRight w:val="0"/>
      <w:marTop w:val="0"/>
      <w:marBottom w:val="0"/>
      <w:divBdr>
        <w:top w:val="none" w:sz="0" w:space="0" w:color="auto"/>
        <w:left w:val="none" w:sz="0" w:space="0" w:color="auto"/>
        <w:bottom w:val="none" w:sz="0" w:space="0" w:color="auto"/>
        <w:right w:val="none" w:sz="0" w:space="0" w:color="auto"/>
      </w:divBdr>
      <w:divsChild>
        <w:div w:id="1894655822">
          <w:marLeft w:val="0"/>
          <w:marRight w:val="0"/>
          <w:marTop w:val="0"/>
          <w:marBottom w:val="0"/>
          <w:divBdr>
            <w:top w:val="none" w:sz="0" w:space="0" w:color="auto"/>
            <w:left w:val="none" w:sz="0" w:space="0" w:color="auto"/>
            <w:bottom w:val="none" w:sz="0" w:space="0" w:color="auto"/>
            <w:right w:val="none" w:sz="0" w:space="0" w:color="auto"/>
          </w:divBdr>
          <w:divsChild>
            <w:div w:id="288125105">
              <w:marLeft w:val="0"/>
              <w:marRight w:val="0"/>
              <w:marTop w:val="0"/>
              <w:marBottom w:val="0"/>
              <w:divBdr>
                <w:top w:val="none" w:sz="0" w:space="0" w:color="auto"/>
                <w:left w:val="none" w:sz="0" w:space="0" w:color="auto"/>
                <w:bottom w:val="none" w:sz="0" w:space="0" w:color="auto"/>
                <w:right w:val="none" w:sz="0" w:space="0" w:color="auto"/>
              </w:divBdr>
              <w:divsChild>
                <w:div w:id="4946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4786">
      <w:bodyDiv w:val="1"/>
      <w:marLeft w:val="0"/>
      <w:marRight w:val="0"/>
      <w:marTop w:val="0"/>
      <w:marBottom w:val="0"/>
      <w:divBdr>
        <w:top w:val="none" w:sz="0" w:space="0" w:color="auto"/>
        <w:left w:val="none" w:sz="0" w:space="0" w:color="auto"/>
        <w:bottom w:val="none" w:sz="0" w:space="0" w:color="auto"/>
        <w:right w:val="none" w:sz="0" w:space="0" w:color="auto"/>
      </w:divBdr>
    </w:div>
    <w:div w:id="1960411077">
      <w:bodyDiv w:val="1"/>
      <w:marLeft w:val="0"/>
      <w:marRight w:val="0"/>
      <w:marTop w:val="0"/>
      <w:marBottom w:val="0"/>
      <w:divBdr>
        <w:top w:val="none" w:sz="0" w:space="0" w:color="auto"/>
        <w:left w:val="none" w:sz="0" w:space="0" w:color="auto"/>
        <w:bottom w:val="none" w:sz="0" w:space="0" w:color="auto"/>
        <w:right w:val="none" w:sz="0" w:space="0" w:color="auto"/>
      </w:divBdr>
      <w:divsChild>
        <w:div w:id="1486895958">
          <w:marLeft w:val="0"/>
          <w:marRight w:val="0"/>
          <w:marTop w:val="0"/>
          <w:marBottom w:val="0"/>
          <w:divBdr>
            <w:top w:val="none" w:sz="0" w:space="0" w:color="auto"/>
            <w:left w:val="none" w:sz="0" w:space="0" w:color="auto"/>
            <w:bottom w:val="none" w:sz="0" w:space="0" w:color="auto"/>
            <w:right w:val="none" w:sz="0" w:space="0" w:color="auto"/>
          </w:divBdr>
          <w:divsChild>
            <w:div w:id="1614092402">
              <w:marLeft w:val="0"/>
              <w:marRight w:val="0"/>
              <w:marTop w:val="0"/>
              <w:marBottom w:val="0"/>
              <w:divBdr>
                <w:top w:val="none" w:sz="0" w:space="0" w:color="auto"/>
                <w:left w:val="none" w:sz="0" w:space="0" w:color="auto"/>
                <w:bottom w:val="none" w:sz="0" w:space="0" w:color="auto"/>
                <w:right w:val="none" w:sz="0" w:space="0" w:color="auto"/>
              </w:divBdr>
              <w:divsChild>
                <w:div w:id="1997226151">
                  <w:marLeft w:val="0"/>
                  <w:marRight w:val="0"/>
                  <w:marTop w:val="0"/>
                  <w:marBottom w:val="0"/>
                  <w:divBdr>
                    <w:top w:val="none" w:sz="0" w:space="0" w:color="auto"/>
                    <w:left w:val="none" w:sz="0" w:space="0" w:color="auto"/>
                    <w:bottom w:val="none" w:sz="0" w:space="0" w:color="auto"/>
                    <w:right w:val="none" w:sz="0" w:space="0" w:color="auto"/>
                  </w:divBdr>
                  <w:divsChild>
                    <w:div w:id="17964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yvinyl_chloride" TargetMode="External"/><Relationship Id="rId13" Type="http://schemas.openxmlformats.org/officeDocument/2006/relationships/hyperlink" Target="https://en.wikipedia.org/wiki/Polyvinyl_chlori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n.wikipedia.org/wiki/Louisville,_Kentucky" TargetMode="External"/><Relationship Id="rId17" Type="http://schemas.openxmlformats.org/officeDocument/2006/relationships/hyperlink" Target="http://www.treecological.be" TargetMode="External"/><Relationship Id="rId2" Type="http://schemas.openxmlformats.org/officeDocument/2006/relationships/styles" Target="styles.xml"/><Relationship Id="rId16" Type="http://schemas.openxmlformats.org/officeDocument/2006/relationships/hyperlink" Target="http://www.bosplus.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oodrich_Corporation" TargetMode="External"/><Relationship Id="rId5" Type="http://schemas.openxmlformats.org/officeDocument/2006/relationships/footnotes" Target="footnotes.xml"/><Relationship Id="rId15" Type="http://schemas.openxmlformats.org/officeDocument/2006/relationships/hyperlink" Target="http://ec.europa.eu/environment/waste/pvc/public_hearing/pdf/greenpeace.pdf" TargetMode="External"/><Relationship Id="rId10" Type="http://schemas.openxmlformats.org/officeDocument/2006/relationships/hyperlink" Target="https://en.wikipedia.org/wiki/Polyvinyl_chlori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Polyvinyl_chloride" TargetMode="External"/><Relationship Id="rId14" Type="http://schemas.openxmlformats.org/officeDocument/2006/relationships/hyperlink" Target="https://en.wikipedia.org/wiki/Polyvinyl_chlor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1563</Words>
  <Characters>8601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Building Products Deutschland GmbH</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Frooninckx</dc:creator>
  <cp:keywords/>
  <dc:description/>
  <cp:lastModifiedBy>Stijn Frooninckx</cp:lastModifiedBy>
  <cp:revision>8</cp:revision>
  <cp:lastPrinted>2017-05-19T07:42:00Z</cp:lastPrinted>
  <dcterms:created xsi:type="dcterms:W3CDTF">2018-01-22T10:51:00Z</dcterms:created>
  <dcterms:modified xsi:type="dcterms:W3CDTF">2018-03-03T09:00:00Z</dcterms:modified>
</cp:coreProperties>
</file>